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DA" w:rsidRPr="00E7458A" w:rsidRDefault="003C61DA" w:rsidP="00F11526">
      <w:pPr>
        <w:ind w:left="142"/>
        <w:jc w:val="center"/>
        <w:rPr>
          <w:lang w:val="ru-RU" w:eastAsia="ru-RU" w:bidi="ru-RU"/>
        </w:rPr>
      </w:pPr>
      <w:r w:rsidRPr="00E7458A">
        <w:rPr>
          <w:noProof/>
          <w:sz w:val="22"/>
          <w:szCs w:val="22"/>
          <w:lang w:val="ru-RU" w:eastAsia="ru-RU"/>
        </w:rPr>
        <w:drawing>
          <wp:inline distT="0" distB="0" distL="0" distR="0" wp14:anchorId="160D9B5C" wp14:editId="230DD7D0">
            <wp:extent cx="609600" cy="781050"/>
            <wp:effectExtent l="0" t="0" r="0" b="0"/>
            <wp:docPr id="1" name="Рисунок 1" descr="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1DA" w:rsidRPr="00E7458A" w:rsidRDefault="003C61DA" w:rsidP="00F11526">
      <w:pPr>
        <w:ind w:left="142"/>
        <w:jc w:val="center"/>
        <w:rPr>
          <w:sz w:val="6"/>
          <w:szCs w:val="6"/>
          <w:lang w:val="ru-RU" w:eastAsia="ru-RU" w:bidi="ru-RU"/>
        </w:rPr>
      </w:pPr>
    </w:p>
    <w:p w:rsidR="003C61DA" w:rsidRPr="00E7458A" w:rsidRDefault="003C61DA" w:rsidP="00F11526">
      <w:pPr>
        <w:jc w:val="center"/>
        <w:rPr>
          <w:rFonts w:eastAsia="Lucida Sans Unicode"/>
          <w:sz w:val="24"/>
          <w:szCs w:val="24"/>
          <w:lang w:val="ru-RU" w:eastAsia="ru-RU"/>
        </w:rPr>
      </w:pPr>
      <w:r w:rsidRPr="00E7458A">
        <w:rPr>
          <w:rFonts w:eastAsia="Lucida Sans Unicode"/>
          <w:sz w:val="24"/>
          <w:szCs w:val="24"/>
          <w:lang w:val="ru-RU" w:eastAsia="ru-RU"/>
        </w:rPr>
        <w:t xml:space="preserve">РОССИЙСКАЯ ФЕДЕРАЦИЯ </w:t>
      </w:r>
    </w:p>
    <w:p w:rsidR="003C61DA" w:rsidRPr="00E7458A" w:rsidRDefault="003C61DA" w:rsidP="00F11526">
      <w:pPr>
        <w:jc w:val="center"/>
        <w:rPr>
          <w:rFonts w:eastAsia="Lucida Sans Unicode" w:cs="Tahoma"/>
          <w:b/>
          <w:sz w:val="36"/>
          <w:szCs w:val="24"/>
          <w:lang w:val="ru-RU" w:eastAsia="ru-RU"/>
        </w:rPr>
      </w:pPr>
      <w:r w:rsidRPr="00E7458A">
        <w:rPr>
          <w:rFonts w:eastAsia="Lucida Sans Unicode" w:cs="Tahoma"/>
          <w:b/>
          <w:sz w:val="36"/>
          <w:szCs w:val="24"/>
          <w:lang w:val="ru-RU" w:eastAsia="ru-RU"/>
        </w:rPr>
        <w:t>СОВЕТ  ДЕПУТАТОВ</w:t>
      </w:r>
    </w:p>
    <w:p w:rsidR="003C61DA" w:rsidRPr="00E7458A" w:rsidRDefault="003C61DA" w:rsidP="00F11526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E7458A">
        <w:rPr>
          <w:rFonts w:eastAsia="Lucida Sans Unicode" w:cs="Tahoma"/>
          <w:b/>
          <w:sz w:val="28"/>
          <w:szCs w:val="24"/>
          <w:lang w:val="ru-RU" w:eastAsia="ru-RU"/>
        </w:rPr>
        <w:t>ВОЛОДАРСКОГО МУНИЦИПАЛЬНОГО ОКРУГА</w:t>
      </w:r>
    </w:p>
    <w:p w:rsidR="003C61DA" w:rsidRPr="00E7458A" w:rsidRDefault="003C61DA" w:rsidP="00F11526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E7458A">
        <w:rPr>
          <w:rFonts w:eastAsia="Lucida Sans Unicode" w:cs="Tahoma"/>
          <w:b/>
          <w:sz w:val="28"/>
          <w:szCs w:val="24"/>
          <w:lang w:val="ru-RU" w:eastAsia="ru-RU"/>
        </w:rPr>
        <w:t xml:space="preserve"> НИЖЕГОРОДСКОЙ ОБЛАСТИ</w:t>
      </w:r>
    </w:p>
    <w:p w:rsidR="003C61DA" w:rsidRPr="00E7458A" w:rsidRDefault="003C61DA" w:rsidP="00F11526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3C61DA" w:rsidRPr="00E7458A" w:rsidRDefault="003C61DA" w:rsidP="00F11526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3C61DA" w:rsidRPr="000677C9" w:rsidRDefault="003C61DA" w:rsidP="00F11526">
      <w:pPr>
        <w:jc w:val="center"/>
        <w:rPr>
          <w:sz w:val="16"/>
          <w:szCs w:val="16"/>
          <w:lang w:val="ru-RU" w:eastAsia="ru-RU"/>
        </w:rPr>
      </w:pPr>
      <w:r w:rsidRPr="00E7458A">
        <w:rPr>
          <w:rFonts w:eastAsia="Lucida Sans Unicode" w:cs="Tahoma"/>
          <w:b/>
          <w:sz w:val="44"/>
          <w:szCs w:val="44"/>
          <w:lang w:val="ru-RU" w:eastAsia="ru-RU" w:bidi="en-US"/>
        </w:rPr>
        <w:t>Р Е Ш Е Н И Е №</w:t>
      </w:r>
      <w:r w:rsidR="0075540E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584</w:t>
      </w:r>
      <w:r w:rsidRPr="00E7458A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</w:t>
      </w:r>
    </w:p>
    <w:p w:rsidR="003C61DA" w:rsidRPr="00E7458A" w:rsidRDefault="003C61DA" w:rsidP="00F11526">
      <w:pPr>
        <w:rPr>
          <w:b/>
          <w:sz w:val="28"/>
          <w:lang w:val="ru-RU" w:eastAsia="ru-RU"/>
        </w:rPr>
      </w:pPr>
      <w:r w:rsidRPr="00E7458A">
        <w:rPr>
          <w:b/>
          <w:sz w:val="28"/>
          <w:lang w:val="ru-RU" w:eastAsia="ru-RU"/>
        </w:rPr>
        <w:t xml:space="preserve">от </w:t>
      </w:r>
      <w:r w:rsidR="00314497" w:rsidRPr="00E7458A">
        <w:rPr>
          <w:b/>
          <w:sz w:val="28"/>
          <w:lang w:val="ru-RU" w:eastAsia="ru-RU"/>
        </w:rPr>
        <w:t xml:space="preserve"> </w:t>
      </w:r>
      <w:r w:rsidR="00F50E6C">
        <w:rPr>
          <w:b/>
          <w:sz w:val="28"/>
          <w:lang w:val="ru-RU" w:eastAsia="ru-RU"/>
        </w:rPr>
        <w:t>25</w:t>
      </w:r>
      <w:r w:rsidR="003374E7" w:rsidRPr="00F50E6C">
        <w:rPr>
          <w:b/>
          <w:sz w:val="28"/>
          <w:lang w:val="ru-RU" w:eastAsia="ru-RU"/>
        </w:rPr>
        <w:t xml:space="preserve"> </w:t>
      </w:r>
      <w:r w:rsidR="003374E7">
        <w:rPr>
          <w:b/>
          <w:sz w:val="28"/>
          <w:lang w:val="ru-RU" w:eastAsia="ru-RU"/>
        </w:rPr>
        <w:t>декабря</w:t>
      </w:r>
      <w:r w:rsidR="00BC28F2">
        <w:rPr>
          <w:b/>
          <w:sz w:val="28"/>
          <w:lang w:val="ru-RU" w:eastAsia="ru-RU"/>
        </w:rPr>
        <w:t xml:space="preserve"> </w:t>
      </w:r>
      <w:r w:rsidR="00EA65A1">
        <w:rPr>
          <w:b/>
          <w:sz w:val="28"/>
          <w:lang w:val="ru-RU" w:eastAsia="ru-RU"/>
        </w:rPr>
        <w:t xml:space="preserve"> </w:t>
      </w:r>
      <w:r w:rsidRPr="00E7458A">
        <w:rPr>
          <w:b/>
          <w:sz w:val="28"/>
          <w:lang w:val="ru-RU" w:eastAsia="ru-RU"/>
        </w:rPr>
        <w:t>202</w:t>
      </w:r>
      <w:r w:rsidR="00BB025C">
        <w:rPr>
          <w:b/>
          <w:sz w:val="28"/>
          <w:lang w:val="ru-RU" w:eastAsia="ru-RU"/>
        </w:rPr>
        <w:t>5</w:t>
      </w:r>
      <w:r w:rsidRPr="00E7458A">
        <w:rPr>
          <w:b/>
          <w:sz w:val="28"/>
          <w:lang w:val="ru-RU" w:eastAsia="ru-RU"/>
        </w:rPr>
        <w:t xml:space="preserve"> года</w:t>
      </w:r>
    </w:p>
    <w:p w:rsidR="00C36E6A" w:rsidRPr="00E7458A" w:rsidRDefault="00C36E6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решение </w:t>
      </w:r>
    </w:p>
    <w:p w:rsidR="00C36E6A" w:rsidRPr="00E7458A" w:rsidRDefault="00B801C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>Совета депутатов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 xml:space="preserve"> от 2</w:t>
      </w:r>
      <w:r w:rsidR="004C13CD">
        <w:rPr>
          <w:rFonts w:ascii="Times New Roman" w:hAnsi="Times New Roman" w:cs="Times New Roman"/>
          <w:b w:val="0"/>
          <w:sz w:val="24"/>
          <w:szCs w:val="24"/>
        </w:rPr>
        <w:t>6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>.12.20</w:t>
      </w:r>
      <w:r w:rsidRPr="00E7458A">
        <w:rPr>
          <w:rFonts w:ascii="Times New Roman" w:hAnsi="Times New Roman" w:cs="Times New Roman"/>
          <w:b w:val="0"/>
          <w:sz w:val="24"/>
          <w:szCs w:val="24"/>
        </w:rPr>
        <w:t>2</w:t>
      </w:r>
      <w:r w:rsidR="004C13CD">
        <w:rPr>
          <w:rFonts w:ascii="Times New Roman" w:hAnsi="Times New Roman" w:cs="Times New Roman"/>
          <w:b w:val="0"/>
          <w:sz w:val="24"/>
          <w:szCs w:val="24"/>
        </w:rPr>
        <w:t>4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 xml:space="preserve"> г. № </w:t>
      </w:r>
      <w:r w:rsidR="004C13CD">
        <w:rPr>
          <w:rFonts w:ascii="Times New Roman" w:hAnsi="Times New Roman" w:cs="Times New Roman"/>
          <w:b w:val="0"/>
          <w:sz w:val="24"/>
          <w:szCs w:val="24"/>
        </w:rPr>
        <w:t>466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50334" w:rsidRDefault="00C36E6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>«</w:t>
      </w:r>
      <w:r w:rsidR="00B801CA" w:rsidRPr="00E7458A">
        <w:rPr>
          <w:rFonts w:ascii="Times New Roman" w:hAnsi="Times New Roman" w:cs="Times New Roman"/>
          <w:b w:val="0"/>
          <w:sz w:val="24"/>
          <w:szCs w:val="24"/>
        </w:rPr>
        <w:t xml:space="preserve">О бюджете Володарского муниципального округа Нижегородской </w:t>
      </w:r>
    </w:p>
    <w:p w:rsidR="00520D01" w:rsidRPr="00E7458A" w:rsidRDefault="00B801C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>области на 202</w:t>
      </w:r>
      <w:r w:rsidR="004C13CD">
        <w:rPr>
          <w:rFonts w:ascii="Times New Roman" w:hAnsi="Times New Roman" w:cs="Times New Roman"/>
          <w:b w:val="0"/>
          <w:sz w:val="24"/>
          <w:szCs w:val="24"/>
        </w:rPr>
        <w:t>5</w:t>
      </w: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 год и на плановый период 202</w:t>
      </w:r>
      <w:r w:rsidR="004C13CD">
        <w:rPr>
          <w:rFonts w:ascii="Times New Roman" w:hAnsi="Times New Roman" w:cs="Times New Roman"/>
          <w:b w:val="0"/>
          <w:sz w:val="24"/>
          <w:szCs w:val="24"/>
        </w:rPr>
        <w:t>6</w:t>
      </w: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4C13CD">
        <w:rPr>
          <w:rFonts w:ascii="Times New Roman" w:hAnsi="Times New Roman" w:cs="Times New Roman"/>
          <w:b w:val="0"/>
          <w:sz w:val="24"/>
          <w:szCs w:val="24"/>
        </w:rPr>
        <w:t>7</w:t>
      </w: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520D01" w:rsidRPr="00E7458A" w:rsidRDefault="00520D01" w:rsidP="00F115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2129" w:rsidRPr="00E7458A" w:rsidRDefault="00C36E6A" w:rsidP="00F115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458A">
        <w:rPr>
          <w:rFonts w:ascii="Times New Roman" w:hAnsi="Times New Roman" w:cs="Times New Roman"/>
          <w:sz w:val="26"/>
          <w:szCs w:val="26"/>
        </w:rPr>
        <w:t xml:space="preserve">В соответствии со ст. 44 Положения о бюджетном процессе в Володарском муниципальном </w:t>
      </w:r>
      <w:r w:rsidR="009144A5" w:rsidRPr="00E7458A">
        <w:rPr>
          <w:rFonts w:ascii="Times New Roman" w:hAnsi="Times New Roman" w:cs="Times New Roman"/>
          <w:sz w:val="26"/>
          <w:szCs w:val="26"/>
        </w:rPr>
        <w:t>округе</w:t>
      </w:r>
      <w:r w:rsidRPr="00E7458A">
        <w:rPr>
          <w:rFonts w:ascii="Times New Roman" w:hAnsi="Times New Roman" w:cs="Times New Roman"/>
          <w:sz w:val="26"/>
          <w:szCs w:val="26"/>
        </w:rPr>
        <w:t xml:space="preserve">, утвержденного решением </w:t>
      </w:r>
      <w:r w:rsidR="000606BD" w:rsidRPr="00E7458A"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E7458A">
        <w:rPr>
          <w:rFonts w:ascii="Times New Roman" w:hAnsi="Times New Roman" w:cs="Times New Roman"/>
          <w:sz w:val="26"/>
          <w:szCs w:val="26"/>
        </w:rPr>
        <w:t xml:space="preserve"> Володарского муниципального </w:t>
      </w:r>
      <w:r w:rsidR="000606BD" w:rsidRPr="00E7458A">
        <w:rPr>
          <w:rFonts w:ascii="Times New Roman" w:hAnsi="Times New Roman" w:cs="Times New Roman"/>
          <w:sz w:val="26"/>
          <w:szCs w:val="26"/>
        </w:rPr>
        <w:t>округа</w:t>
      </w:r>
      <w:r w:rsidRPr="00E7458A">
        <w:rPr>
          <w:rFonts w:ascii="Times New Roman" w:hAnsi="Times New Roman" w:cs="Times New Roman"/>
          <w:sz w:val="26"/>
          <w:szCs w:val="26"/>
        </w:rPr>
        <w:t xml:space="preserve"> от </w:t>
      </w:r>
      <w:r w:rsidR="00B801CA" w:rsidRPr="00E7458A">
        <w:rPr>
          <w:rFonts w:ascii="Times New Roman" w:hAnsi="Times New Roman" w:cs="Times New Roman"/>
          <w:sz w:val="26"/>
          <w:szCs w:val="26"/>
        </w:rPr>
        <w:t>29 декабря 2022</w:t>
      </w:r>
      <w:r w:rsidRPr="00E7458A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B801CA" w:rsidRPr="00E7458A">
        <w:rPr>
          <w:rFonts w:ascii="Times New Roman" w:hAnsi="Times New Roman" w:cs="Times New Roman"/>
          <w:sz w:val="26"/>
          <w:szCs w:val="26"/>
        </w:rPr>
        <w:t>13</w:t>
      </w:r>
      <w:r w:rsidR="009144A5" w:rsidRPr="00E7458A">
        <w:rPr>
          <w:rFonts w:ascii="Times New Roman" w:hAnsi="Times New Roman" w:cs="Times New Roman"/>
          <w:sz w:val="26"/>
          <w:szCs w:val="26"/>
        </w:rPr>
        <w:t>9</w:t>
      </w:r>
    </w:p>
    <w:p w:rsidR="00712129" w:rsidRPr="00E7458A" w:rsidRDefault="00712129" w:rsidP="00F115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9E6" w:rsidRPr="00E7458A" w:rsidRDefault="001019E6" w:rsidP="00F11526">
      <w:pPr>
        <w:jc w:val="center"/>
        <w:rPr>
          <w:rFonts w:cs="Tahoma"/>
          <w:b/>
          <w:i/>
          <w:sz w:val="28"/>
          <w:szCs w:val="28"/>
          <w:lang w:val="ru-RU"/>
        </w:rPr>
      </w:pPr>
      <w:r w:rsidRPr="00E7458A">
        <w:rPr>
          <w:rFonts w:cs="Tahoma"/>
          <w:b/>
          <w:i/>
          <w:sz w:val="28"/>
          <w:szCs w:val="28"/>
          <w:lang w:val="ru-RU"/>
        </w:rPr>
        <w:t>Совет депутатов Володарского муниципального  округа  р е ш и л:</w:t>
      </w:r>
    </w:p>
    <w:p w:rsidR="00C15832" w:rsidRPr="00692019" w:rsidRDefault="00C15832" w:rsidP="00F11526">
      <w:pPr>
        <w:widowControl w:val="0"/>
        <w:numPr>
          <w:ilvl w:val="0"/>
          <w:numId w:val="1"/>
        </w:numPr>
        <w:ind w:left="0" w:firstLine="426"/>
        <w:jc w:val="both"/>
        <w:rPr>
          <w:sz w:val="26"/>
          <w:szCs w:val="26"/>
          <w:lang w:val="ru-RU"/>
        </w:rPr>
      </w:pPr>
      <w:r w:rsidRPr="00692019">
        <w:rPr>
          <w:sz w:val="26"/>
          <w:szCs w:val="26"/>
          <w:lang w:val="ru-RU"/>
        </w:rPr>
        <w:t xml:space="preserve">Внести в решение </w:t>
      </w:r>
      <w:r w:rsidR="00B801CA" w:rsidRPr="00692019">
        <w:rPr>
          <w:sz w:val="26"/>
          <w:szCs w:val="26"/>
          <w:lang w:val="ru-RU"/>
        </w:rPr>
        <w:t>Совета депутатов от 2</w:t>
      </w:r>
      <w:r w:rsidR="004C13CD">
        <w:rPr>
          <w:sz w:val="26"/>
          <w:szCs w:val="26"/>
          <w:lang w:val="ru-RU"/>
        </w:rPr>
        <w:t>6</w:t>
      </w:r>
      <w:r w:rsidR="00692019" w:rsidRPr="00692019">
        <w:rPr>
          <w:sz w:val="26"/>
          <w:szCs w:val="26"/>
          <w:lang w:val="ru-RU"/>
        </w:rPr>
        <w:t>.12.202</w:t>
      </w:r>
      <w:r w:rsidR="004C13CD">
        <w:rPr>
          <w:sz w:val="26"/>
          <w:szCs w:val="26"/>
          <w:lang w:val="ru-RU"/>
        </w:rPr>
        <w:t>4</w:t>
      </w:r>
      <w:r w:rsidR="00B801CA" w:rsidRPr="00692019">
        <w:rPr>
          <w:sz w:val="26"/>
          <w:szCs w:val="26"/>
          <w:lang w:val="ru-RU"/>
        </w:rPr>
        <w:t xml:space="preserve"> г. № </w:t>
      </w:r>
      <w:r w:rsidR="004C13CD">
        <w:rPr>
          <w:sz w:val="26"/>
          <w:szCs w:val="26"/>
          <w:lang w:val="ru-RU"/>
        </w:rPr>
        <w:t>466</w:t>
      </w:r>
      <w:r w:rsidR="00B801CA" w:rsidRPr="00692019">
        <w:rPr>
          <w:sz w:val="26"/>
          <w:szCs w:val="26"/>
          <w:lang w:val="ru-RU"/>
        </w:rPr>
        <w:t xml:space="preserve">  «О бюджете Володарского муниципального округа Нижегородской области на 202</w:t>
      </w:r>
      <w:r w:rsidR="004C13CD">
        <w:rPr>
          <w:sz w:val="26"/>
          <w:szCs w:val="26"/>
          <w:lang w:val="ru-RU"/>
        </w:rPr>
        <w:t>5</w:t>
      </w:r>
      <w:r w:rsidR="00B801CA" w:rsidRPr="00692019">
        <w:rPr>
          <w:sz w:val="26"/>
          <w:szCs w:val="26"/>
          <w:lang w:val="ru-RU"/>
        </w:rPr>
        <w:t xml:space="preserve"> год и на плановый период 202</w:t>
      </w:r>
      <w:r w:rsidR="004C13CD">
        <w:rPr>
          <w:sz w:val="26"/>
          <w:szCs w:val="26"/>
          <w:lang w:val="ru-RU"/>
        </w:rPr>
        <w:t>6</w:t>
      </w:r>
      <w:r w:rsidR="00B801CA" w:rsidRPr="00692019">
        <w:rPr>
          <w:sz w:val="26"/>
          <w:szCs w:val="26"/>
          <w:lang w:val="ru-RU"/>
        </w:rPr>
        <w:t xml:space="preserve"> и 202</w:t>
      </w:r>
      <w:r w:rsidR="004C13CD">
        <w:rPr>
          <w:sz w:val="26"/>
          <w:szCs w:val="26"/>
          <w:lang w:val="ru-RU"/>
        </w:rPr>
        <w:t>7</w:t>
      </w:r>
      <w:r w:rsidR="00B801CA" w:rsidRPr="00692019">
        <w:rPr>
          <w:sz w:val="26"/>
          <w:szCs w:val="26"/>
          <w:lang w:val="ru-RU"/>
        </w:rPr>
        <w:t xml:space="preserve"> годов»</w:t>
      </w:r>
      <w:r w:rsidRPr="00692019">
        <w:rPr>
          <w:sz w:val="26"/>
          <w:szCs w:val="26"/>
          <w:lang w:val="ru-RU"/>
        </w:rPr>
        <w:t xml:space="preserve"> следующие изменения:</w:t>
      </w:r>
    </w:p>
    <w:p w:rsidR="0043536E" w:rsidRPr="00E7458A" w:rsidRDefault="0043536E" w:rsidP="00F11526">
      <w:pPr>
        <w:widowControl w:val="0"/>
        <w:ind w:left="426"/>
        <w:jc w:val="both"/>
        <w:rPr>
          <w:sz w:val="26"/>
          <w:szCs w:val="26"/>
          <w:lang w:val="ru-RU"/>
        </w:rPr>
      </w:pP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>Статью 1 изложить в следующей редакции:</w:t>
      </w:r>
    </w:p>
    <w:p w:rsidR="004C13CD" w:rsidRPr="004C13CD" w:rsidRDefault="00C15832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450DBE">
        <w:rPr>
          <w:rFonts w:ascii="Times New Roman" w:hAnsi="Times New Roman" w:cs="Times New Roman"/>
          <w:i/>
          <w:sz w:val="26"/>
          <w:szCs w:val="26"/>
        </w:rPr>
        <w:t>«</w:t>
      </w:r>
      <w:r w:rsidR="004C13CD" w:rsidRPr="004C13CD">
        <w:rPr>
          <w:rFonts w:ascii="Times New Roman" w:hAnsi="Times New Roman" w:cs="Times New Roman"/>
          <w:i/>
          <w:kern w:val="32"/>
          <w:sz w:val="28"/>
          <w:szCs w:val="28"/>
        </w:rPr>
        <w:t>1. Утвердить основные характеристики бюджета округа на 2025 год:</w:t>
      </w:r>
    </w:p>
    <w:p w:rsidR="004C13CD" w:rsidRPr="004C13CD" w:rsidRDefault="004C13CD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4C13CD">
        <w:rPr>
          <w:rFonts w:ascii="Times New Roman" w:hAnsi="Times New Roman" w:cs="Times New Roman"/>
          <w:i/>
          <w:kern w:val="32"/>
          <w:sz w:val="28"/>
          <w:szCs w:val="28"/>
        </w:rPr>
        <w:t xml:space="preserve">1) общий объем доходов в сумме  </w:t>
      </w:r>
      <w:r w:rsidR="00F50E6C">
        <w:rPr>
          <w:rFonts w:ascii="Times New Roman" w:hAnsi="Times New Roman" w:cs="Times New Roman"/>
          <w:i/>
          <w:kern w:val="32"/>
          <w:sz w:val="28"/>
          <w:szCs w:val="28"/>
        </w:rPr>
        <w:t>3 548 017,5</w:t>
      </w:r>
      <w:r w:rsidR="00AB627E">
        <w:rPr>
          <w:rFonts w:ascii="Times New Roman" w:hAnsi="Times New Roman" w:cs="Times New Roman"/>
          <w:i/>
          <w:kern w:val="32"/>
          <w:sz w:val="28"/>
          <w:szCs w:val="28"/>
        </w:rPr>
        <w:t xml:space="preserve"> </w:t>
      </w:r>
      <w:r w:rsidRPr="004C13CD">
        <w:rPr>
          <w:rFonts w:ascii="Times New Roman" w:hAnsi="Times New Roman" w:cs="Times New Roman"/>
          <w:i/>
          <w:kern w:val="32"/>
          <w:sz w:val="28"/>
          <w:szCs w:val="28"/>
        </w:rPr>
        <w:t>тыс. рублей;</w:t>
      </w:r>
    </w:p>
    <w:p w:rsidR="004C13CD" w:rsidRPr="004C13CD" w:rsidRDefault="004C13CD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4C13CD">
        <w:rPr>
          <w:rFonts w:ascii="Times New Roman" w:hAnsi="Times New Roman" w:cs="Times New Roman"/>
          <w:i/>
          <w:kern w:val="32"/>
          <w:sz w:val="28"/>
          <w:szCs w:val="28"/>
        </w:rPr>
        <w:t xml:space="preserve">2) общий объем расходов в </w:t>
      </w:r>
      <w:r w:rsidR="005D4690">
        <w:rPr>
          <w:rFonts w:ascii="Times New Roman" w:hAnsi="Times New Roman" w:cs="Times New Roman"/>
          <w:i/>
          <w:kern w:val="32"/>
          <w:sz w:val="28"/>
          <w:szCs w:val="28"/>
        </w:rPr>
        <w:t xml:space="preserve">сумме </w:t>
      </w:r>
      <w:r w:rsidR="00F50E6C">
        <w:rPr>
          <w:rFonts w:ascii="Times New Roman" w:hAnsi="Times New Roman" w:cs="Times New Roman"/>
          <w:i/>
          <w:kern w:val="32"/>
          <w:sz w:val="28"/>
          <w:szCs w:val="28"/>
        </w:rPr>
        <w:t>3 697 124,3</w:t>
      </w:r>
      <w:r w:rsidR="00A9609B">
        <w:rPr>
          <w:rFonts w:ascii="Times New Roman" w:hAnsi="Times New Roman" w:cs="Times New Roman"/>
          <w:i/>
          <w:kern w:val="32"/>
          <w:sz w:val="28"/>
          <w:szCs w:val="28"/>
        </w:rPr>
        <w:t xml:space="preserve"> </w:t>
      </w:r>
      <w:r w:rsidRPr="004C13CD">
        <w:rPr>
          <w:rFonts w:ascii="Times New Roman" w:hAnsi="Times New Roman" w:cs="Times New Roman"/>
          <w:i/>
          <w:kern w:val="32"/>
          <w:sz w:val="28"/>
          <w:szCs w:val="28"/>
        </w:rPr>
        <w:t>тыс. рублей;</w:t>
      </w:r>
    </w:p>
    <w:p w:rsidR="004C13CD" w:rsidRPr="004C13CD" w:rsidRDefault="004C13CD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4C13CD">
        <w:rPr>
          <w:rFonts w:ascii="Times New Roman" w:hAnsi="Times New Roman" w:cs="Times New Roman"/>
          <w:i/>
          <w:kern w:val="32"/>
          <w:sz w:val="28"/>
          <w:szCs w:val="28"/>
        </w:rPr>
        <w:t xml:space="preserve">3) размер </w:t>
      </w:r>
      <w:r>
        <w:rPr>
          <w:rFonts w:ascii="Times New Roman" w:hAnsi="Times New Roman" w:cs="Times New Roman"/>
          <w:i/>
          <w:kern w:val="32"/>
          <w:sz w:val="28"/>
          <w:szCs w:val="28"/>
        </w:rPr>
        <w:t>дефицита</w:t>
      </w:r>
      <w:r w:rsidRPr="004C13CD">
        <w:rPr>
          <w:rFonts w:ascii="Times New Roman" w:hAnsi="Times New Roman" w:cs="Times New Roman"/>
          <w:i/>
          <w:kern w:val="32"/>
          <w:sz w:val="28"/>
          <w:szCs w:val="28"/>
        </w:rPr>
        <w:t xml:space="preserve"> в сумме </w:t>
      </w:r>
      <w:r w:rsidR="00F50E6C">
        <w:rPr>
          <w:rFonts w:ascii="Times New Roman" w:hAnsi="Times New Roman" w:cs="Times New Roman"/>
          <w:i/>
          <w:kern w:val="32"/>
          <w:sz w:val="28"/>
          <w:szCs w:val="28"/>
        </w:rPr>
        <w:t>149 106,9</w:t>
      </w:r>
      <w:r w:rsidRPr="004C13CD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рублей.</w:t>
      </w:r>
      <w:r w:rsidRPr="004C13CD">
        <w:rPr>
          <w:rFonts w:ascii="Times New Roman" w:hAnsi="Times New Roman" w:cs="Times New Roman"/>
          <w:i/>
          <w:kern w:val="32"/>
          <w:sz w:val="28"/>
          <w:szCs w:val="28"/>
        </w:rPr>
        <w:tab/>
      </w:r>
    </w:p>
    <w:p w:rsidR="004C13CD" w:rsidRPr="004C13CD" w:rsidRDefault="004C13CD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4C13CD">
        <w:rPr>
          <w:rFonts w:ascii="Times New Roman" w:hAnsi="Times New Roman" w:cs="Times New Roman"/>
          <w:i/>
          <w:kern w:val="32"/>
          <w:sz w:val="28"/>
          <w:szCs w:val="28"/>
        </w:rPr>
        <w:t>2. Утвердить основные характеристики бюджета округа на плановый период 2026 и 2027 годов:</w:t>
      </w:r>
    </w:p>
    <w:p w:rsidR="004C13CD" w:rsidRPr="004C13CD" w:rsidRDefault="004C13CD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4C13CD">
        <w:rPr>
          <w:rFonts w:ascii="Times New Roman" w:hAnsi="Times New Roman" w:cs="Times New Roman"/>
          <w:i/>
          <w:kern w:val="32"/>
          <w:sz w:val="28"/>
          <w:szCs w:val="28"/>
        </w:rPr>
        <w:t xml:space="preserve">1) общий объем доходов на 2026 год в сумме </w:t>
      </w:r>
      <w:r w:rsidR="0068048E">
        <w:rPr>
          <w:rFonts w:ascii="Times New Roman" w:hAnsi="Times New Roman" w:cs="Times New Roman"/>
          <w:i/>
          <w:kern w:val="32"/>
          <w:sz w:val="28"/>
          <w:szCs w:val="28"/>
        </w:rPr>
        <w:t>3 877 099,5</w:t>
      </w:r>
      <w:r w:rsidR="00A9609B">
        <w:rPr>
          <w:rFonts w:ascii="Times New Roman" w:hAnsi="Times New Roman" w:cs="Times New Roman"/>
          <w:i/>
          <w:kern w:val="32"/>
          <w:sz w:val="28"/>
          <w:szCs w:val="28"/>
        </w:rPr>
        <w:t xml:space="preserve"> </w:t>
      </w:r>
      <w:r w:rsidRPr="004C13CD">
        <w:rPr>
          <w:rFonts w:ascii="Times New Roman" w:hAnsi="Times New Roman" w:cs="Times New Roman"/>
          <w:i/>
          <w:kern w:val="32"/>
          <w:sz w:val="28"/>
          <w:szCs w:val="28"/>
        </w:rPr>
        <w:t xml:space="preserve">тыс. рублей, на 2027 год в  </w:t>
      </w:r>
      <w:r w:rsidR="0068048E">
        <w:rPr>
          <w:rFonts w:ascii="Times New Roman" w:hAnsi="Times New Roman" w:cs="Times New Roman"/>
          <w:i/>
          <w:kern w:val="32"/>
          <w:sz w:val="28"/>
          <w:szCs w:val="28"/>
        </w:rPr>
        <w:t>3 148 433,5</w:t>
      </w:r>
      <w:r w:rsidRPr="004C13CD">
        <w:rPr>
          <w:rFonts w:ascii="Times New Roman" w:hAnsi="Times New Roman" w:cs="Times New Roman"/>
          <w:i/>
          <w:kern w:val="32"/>
          <w:sz w:val="28"/>
          <w:szCs w:val="28"/>
        </w:rPr>
        <w:t xml:space="preserve"> сумме  тыс. рублей;</w:t>
      </w:r>
    </w:p>
    <w:p w:rsidR="004C13CD" w:rsidRPr="004C13CD" w:rsidRDefault="004C13CD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4C13CD">
        <w:rPr>
          <w:rFonts w:ascii="Times New Roman" w:hAnsi="Times New Roman" w:cs="Times New Roman"/>
          <w:i/>
          <w:kern w:val="32"/>
          <w:sz w:val="28"/>
          <w:szCs w:val="28"/>
        </w:rPr>
        <w:t xml:space="preserve">2) общий объем расходов на 2026 год в сумме </w:t>
      </w:r>
      <w:r w:rsidR="0068048E">
        <w:rPr>
          <w:rFonts w:ascii="Times New Roman" w:hAnsi="Times New Roman" w:cs="Times New Roman"/>
          <w:i/>
          <w:kern w:val="32"/>
          <w:sz w:val="28"/>
          <w:szCs w:val="28"/>
        </w:rPr>
        <w:t>3 867 099,5</w:t>
      </w:r>
      <w:r w:rsidR="00A9609B">
        <w:rPr>
          <w:rFonts w:ascii="Times New Roman" w:hAnsi="Times New Roman" w:cs="Times New Roman"/>
          <w:i/>
          <w:kern w:val="32"/>
          <w:sz w:val="28"/>
          <w:szCs w:val="28"/>
        </w:rPr>
        <w:t xml:space="preserve"> </w:t>
      </w:r>
      <w:r w:rsidRPr="004C13CD">
        <w:rPr>
          <w:rFonts w:ascii="Times New Roman" w:hAnsi="Times New Roman" w:cs="Times New Roman"/>
          <w:i/>
          <w:kern w:val="32"/>
          <w:sz w:val="28"/>
          <w:szCs w:val="28"/>
        </w:rPr>
        <w:t xml:space="preserve">тыс. рублей, в том числе условно утверждаемые расходы 44 427,6 тыс. рублей, на 2027 год в сумме </w:t>
      </w:r>
      <w:r w:rsidR="0068048E">
        <w:rPr>
          <w:rFonts w:ascii="Times New Roman" w:hAnsi="Times New Roman" w:cs="Times New Roman"/>
          <w:i/>
          <w:kern w:val="32"/>
          <w:sz w:val="28"/>
          <w:szCs w:val="28"/>
        </w:rPr>
        <w:t>3 148 433,5</w:t>
      </w:r>
      <w:r w:rsidRPr="004C13CD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рублей, том числе условно у</w:t>
      </w:r>
      <w:r w:rsidR="00D460E4">
        <w:rPr>
          <w:rFonts w:ascii="Times New Roman" w:hAnsi="Times New Roman" w:cs="Times New Roman"/>
          <w:i/>
          <w:kern w:val="32"/>
          <w:sz w:val="28"/>
          <w:szCs w:val="28"/>
        </w:rPr>
        <w:t xml:space="preserve">тверждаемые расходы 95 179,2 тыс. </w:t>
      </w:r>
      <w:r w:rsidRPr="004C13CD">
        <w:rPr>
          <w:rFonts w:ascii="Times New Roman" w:hAnsi="Times New Roman" w:cs="Times New Roman"/>
          <w:i/>
          <w:kern w:val="32"/>
          <w:sz w:val="28"/>
          <w:szCs w:val="28"/>
        </w:rPr>
        <w:t xml:space="preserve"> рублей;</w:t>
      </w:r>
    </w:p>
    <w:p w:rsidR="00C15832" w:rsidRDefault="004C13CD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C13CD">
        <w:rPr>
          <w:rFonts w:ascii="Times New Roman" w:hAnsi="Times New Roman" w:cs="Times New Roman"/>
          <w:i/>
          <w:kern w:val="32"/>
          <w:sz w:val="28"/>
          <w:szCs w:val="28"/>
        </w:rPr>
        <w:t>3) размер профицита на 2026 год в сумме 10 000,0 тыс. рублей, на 2027 год в сумме 0,0 тыс. рублей</w:t>
      </w:r>
      <w:r w:rsidRPr="00213830">
        <w:rPr>
          <w:rFonts w:ascii="Times New Roman" w:hAnsi="Times New Roman" w:cs="Times New Roman"/>
          <w:kern w:val="32"/>
          <w:sz w:val="28"/>
          <w:szCs w:val="28"/>
        </w:rPr>
        <w:t>.</w:t>
      </w:r>
      <w:r w:rsidR="00C15832" w:rsidRPr="00450DBE">
        <w:rPr>
          <w:rFonts w:ascii="Times New Roman" w:hAnsi="Times New Roman" w:cs="Times New Roman"/>
          <w:i/>
          <w:sz w:val="26"/>
          <w:szCs w:val="26"/>
        </w:rPr>
        <w:t>»</w:t>
      </w:r>
      <w:r w:rsidR="00F3384D" w:rsidRPr="00450DBE">
        <w:rPr>
          <w:rFonts w:ascii="Times New Roman" w:hAnsi="Times New Roman" w:cs="Times New Roman"/>
          <w:i/>
          <w:sz w:val="26"/>
          <w:szCs w:val="26"/>
        </w:rPr>
        <w:t>.</w:t>
      </w:r>
    </w:p>
    <w:p w:rsidR="00BE4F02" w:rsidRDefault="00BE4F02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B627E" w:rsidRDefault="00AB627E" w:rsidP="00AB627E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Статью 4 изложить в следующей редакции:</w:t>
      </w:r>
    </w:p>
    <w:p w:rsidR="00AB627E" w:rsidRPr="004C13CD" w:rsidRDefault="00AB627E" w:rsidP="00AB627E">
      <w:pPr>
        <w:ind w:firstLine="567"/>
        <w:jc w:val="both"/>
        <w:rPr>
          <w:i/>
          <w:sz w:val="28"/>
          <w:szCs w:val="28"/>
          <w:lang w:val="ru-RU"/>
        </w:rPr>
      </w:pPr>
      <w:r w:rsidRPr="004C13CD">
        <w:rPr>
          <w:i/>
          <w:sz w:val="26"/>
          <w:szCs w:val="26"/>
          <w:lang w:val="ru-RU"/>
        </w:rPr>
        <w:t>«</w:t>
      </w:r>
      <w:r w:rsidRPr="004C13CD">
        <w:rPr>
          <w:i/>
          <w:sz w:val="28"/>
          <w:szCs w:val="28"/>
          <w:lang w:val="ru-RU"/>
        </w:rPr>
        <w:t>Утвердить общий объем налоговых и неналоговых доходов:</w:t>
      </w:r>
    </w:p>
    <w:p w:rsidR="00AB627E" w:rsidRPr="004C13CD" w:rsidRDefault="00AB627E" w:rsidP="00AB627E">
      <w:pPr>
        <w:ind w:firstLine="567"/>
        <w:jc w:val="both"/>
        <w:rPr>
          <w:i/>
          <w:sz w:val="28"/>
          <w:szCs w:val="28"/>
          <w:lang w:val="ru-RU"/>
        </w:rPr>
      </w:pPr>
      <w:r w:rsidRPr="004C13CD">
        <w:rPr>
          <w:i/>
          <w:sz w:val="28"/>
          <w:szCs w:val="28"/>
          <w:lang w:val="ru-RU"/>
        </w:rPr>
        <w:t xml:space="preserve">1) на 2025 год в сумме </w:t>
      </w:r>
      <w:r w:rsidR="00F50E6C">
        <w:rPr>
          <w:i/>
          <w:sz w:val="28"/>
          <w:szCs w:val="28"/>
          <w:lang w:val="ru-RU"/>
        </w:rPr>
        <w:t>1 397 635,0</w:t>
      </w:r>
      <w:r w:rsidRPr="004C13CD">
        <w:rPr>
          <w:i/>
          <w:sz w:val="28"/>
          <w:szCs w:val="28"/>
          <w:lang w:val="ru-RU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  </w:t>
      </w:r>
      <w:r w:rsidR="00F50E6C">
        <w:rPr>
          <w:i/>
          <w:sz w:val="28"/>
          <w:szCs w:val="28"/>
          <w:lang w:val="ru-RU"/>
        </w:rPr>
        <w:t>1 378 197,7</w:t>
      </w:r>
      <w:r>
        <w:rPr>
          <w:i/>
          <w:sz w:val="28"/>
          <w:szCs w:val="28"/>
          <w:lang w:val="ru-RU"/>
        </w:rPr>
        <w:t xml:space="preserve"> </w:t>
      </w:r>
      <w:r w:rsidRPr="004C13CD">
        <w:rPr>
          <w:i/>
          <w:sz w:val="28"/>
          <w:szCs w:val="28"/>
          <w:lang w:val="ru-RU"/>
        </w:rPr>
        <w:t>тыс. рублей;</w:t>
      </w:r>
    </w:p>
    <w:p w:rsidR="00AB627E" w:rsidRPr="004C13CD" w:rsidRDefault="00AB627E" w:rsidP="00AB627E">
      <w:pPr>
        <w:ind w:firstLine="567"/>
        <w:jc w:val="both"/>
        <w:rPr>
          <w:i/>
          <w:sz w:val="28"/>
          <w:szCs w:val="28"/>
          <w:lang w:val="ru-RU"/>
        </w:rPr>
      </w:pPr>
      <w:r w:rsidRPr="004C13CD">
        <w:rPr>
          <w:i/>
          <w:sz w:val="28"/>
          <w:szCs w:val="28"/>
          <w:lang w:val="ru-RU"/>
        </w:rPr>
        <w:lastRenderedPageBreak/>
        <w:t xml:space="preserve">2) на 2026 год в сумме </w:t>
      </w:r>
      <w:r w:rsidR="0068048E">
        <w:rPr>
          <w:i/>
          <w:sz w:val="28"/>
          <w:szCs w:val="28"/>
          <w:lang w:val="ru-RU"/>
        </w:rPr>
        <w:t>1 491 524,5</w:t>
      </w:r>
      <w:r w:rsidRPr="004C13CD">
        <w:rPr>
          <w:i/>
          <w:sz w:val="28"/>
          <w:szCs w:val="28"/>
          <w:lang w:val="ru-RU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 </w:t>
      </w:r>
      <w:r w:rsidR="0068048E">
        <w:rPr>
          <w:i/>
          <w:sz w:val="28"/>
          <w:szCs w:val="28"/>
          <w:lang w:val="ru-RU"/>
        </w:rPr>
        <w:t>1 470 789,4</w:t>
      </w:r>
      <w:r w:rsidRPr="004C13CD">
        <w:rPr>
          <w:i/>
          <w:sz w:val="28"/>
          <w:szCs w:val="28"/>
          <w:lang w:val="ru-RU"/>
        </w:rPr>
        <w:t xml:space="preserve"> тыс. рублей;</w:t>
      </w:r>
    </w:p>
    <w:p w:rsidR="00AB627E" w:rsidRPr="004C13CD" w:rsidRDefault="00AB627E" w:rsidP="00AB627E">
      <w:pPr>
        <w:ind w:firstLine="567"/>
        <w:jc w:val="both"/>
        <w:rPr>
          <w:sz w:val="28"/>
          <w:szCs w:val="28"/>
          <w:lang w:val="ru-RU"/>
        </w:rPr>
      </w:pPr>
      <w:r w:rsidRPr="004C13CD">
        <w:rPr>
          <w:i/>
          <w:sz w:val="28"/>
          <w:szCs w:val="28"/>
          <w:lang w:val="ru-RU"/>
        </w:rPr>
        <w:t xml:space="preserve">3) на 2027 год в сумме   </w:t>
      </w:r>
      <w:r w:rsidR="0068048E">
        <w:rPr>
          <w:i/>
          <w:sz w:val="28"/>
          <w:szCs w:val="28"/>
          <w:lang w:val="ru-RU"/>
        </w:rPr>
        <w:t xml:space="preserve">1 752 627,4 </w:t>
      </w:r>
      <w:r w:rsidRPr="004C13CD">
        <w:rPr>
          <w:i/>
          <w:sz w:val="28"/>
          <w:szCs w:val="28"/>
          <w:lang w:val="ru-RU"/>
        </w:rPr>
        <w:t xml:space="preserve">тыс. рублей,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 </w:t>
      </w:r>
      <w:r w:rsidR="0068048E">
        <w:rPr>
          <w:i/>
          <w:sz w:val="28"/>
          <w:szCs w:val="28"/>
          <w:lang w:val="ru-RU"/>
        </w:rPr>
        <w:t xml:space="preserve">1 725 011,1 </w:t>
      </w:r>
      <w:r w:rsidRPr="004C13CD">
        <w:rPr>
          <w:i/>
          <w:sz w:val="28"/>
          <w:szCs w:val="28"/>
          <w:lang w:val="ru-RU"/>
        </w:rPr>
        <w:t>тыс. рублей»</w:t>
      </w:r>
      <w:r w:rsidRPr="004C13CD">
        <w:rPr>
          <w:sz w:val="28"/>
          <w:szCs w:val="28"/>
          <w:lang w:val="ru-RU"/>
        </w:rPr>
        <w:t>.</w:t>
      </w:r>
    </w:p>
    <w:p w:rsidR="00AB627E" w:rsidRDefault="00AB627E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77C9" w:rsidRDefault="000677C9" w:rsidP="000677C9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Статью 5 изложить в следующей редакции:</w:t>
      </w:r>
    </w:p>
    <w:p w:rsidR="004C13CD" w:rsidRPr="004C13CD" w:rsidRDefault="000677C9" w:rsidP="004C13CD">
      <w:pPr>
        <w:ind w:firstLine="567"/>
        <w:jc w:val="both"/>
        <w:rPr>
          <w:i/>
          <w:sz w:val="28"/>
          <w:szCs w:val="28"/>
          <w:lang w:val="ru-RU"/>
        </w:rPr>
      </w:pPr>
      <w:r w:rsidRPr="004C13CD">
        <w:rPr>
          <w:i/>
          <w:sz w:val="26"/>
          <w:szCs w:val="26"/>
          <w:lang w:val="ru-RU"/>
        </w:rPr>
        <w:t>«</w:t>
      </w:r>
      <w:r w:rsidR="004C13CD" w:rsidRPr="004C13CD">
        <w:rPr>
          <w:i/>
          <w:sz w:val="28"/>
          <w:szCs w:val="28"/>
          <w:lang w:val="ru-RU"/>
        </w:rPr>
        <w:t>Утвердить объем безвозмездных поступлений, получаемых из других бюджетов бюджетной системы Российской Федерации:</w:t>
      </w:r>
    </w:p>
    <w:p w:rsidR="004C13CD" w:rsidRPr="004C13CD" w:rsidRDefault="004C13CD" w:rsidP="004C13CD">
      <w:pPr>
        <w:ind w:firstLine="567"/>
        <w:jc w:val="both"/>
        <w:rPr>
          <w:i/>
          <w:sz w:val="28"/>
          <w:szCs w:val="28"/>
          <w:lang w:val="ru-RU"/>
        </w:rPr>
      </w:pPr>
      <w:r w:rsidRPr="004C13CD">
        <w:rPr>
          <w:i/>
          <w:sz w:val="28"/>
          <w:szCs w:val="28"/>
          <w:lang w:val="ru-RU"/>
        </w:rPr>
        <w:t xml:space="preserve">1) на 2025 год в сумме </w:t>
      </w:r>
      <w:r w:rsidR="00F50E6C">
        <w:rPr>
          <w:i/>
          <w:sz w:val="28"/>
          <w:szCs w:val="28"/>
          <w:lang w:val="ru-RU"/>
        </w:rPr>
        <w:t>2 150 382,5</w:t>
      </w:r>
      <w:r w:rsidRPr="004C13CD">
        <w:rPr>
          <w:i/>
          <w:sz w:val="28"/>
          <w:szCs w:val="28"/>
          <w:lang w:val="ru-RU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F50E6C">
        <w:rPr>
          <w:i/>
          <w:sz w:val="28"/>
          <w:szCs w:val="28"/>
          <w:lang w:val="ru-RU"/>
        </w:rPr>
        <w:t>1 737 518,0</w:t>
      </w:r>
      <w:r w:rsidR="00AB627E">
        <w:rPr>
          <w:i/>
          <w:sz w:val="28"/>
          <w:szCs w:val="28"/>
          <w:lang w:val="ru-RU"/>
        </w:rPr>
        <w:t xml:space="preserve"> </w:t>
      </w:r>
      <w:r w:rsidRPr="004C13CD">
        <w:rPr>
          <w:i/>
          <w:sz w:val="28"/>
          <w:szCs w:val="28"/>
          <w:lang w:val="ru-RU"/>
        </w:rPr>
        <w:t>тыс. рублей;</w:t>
      </w:r>
    </w:p>
    <w:p w:rsidR="004C13CD" w:rsidRPr="004C13CD" w:rsidRDefault="004C13CD" w:rsidP="004C13CD">
      <w:pPr>
        <w:ind w:firstLine="567"/>
        <w:jc w:val="both"/>
        <w:rPr>
          <w:i/>
          <w:sz w:val="28"/>
          <w:szCs w:val="28"/>
          <w:lang w:val="ru-RU"/>
        </w:rPr>
      </w:pPr>
      <w:r w:rsidRPr="004C13CD">
        <w:rPr>
          <w:i/>
          <w:sz w:val="28"/>
          <w:szCs w:val="28"/>
          <w:lang w:val="ru-RU"/>
        </w:rPr>
        <w:t xml:space="preserve">2) на 2026 год в сумме </w:t>
      </w:r>
      <w:r w:rsidR="0068048E">
        <w:rPr>
          <w:i/>
          <w:sz w:val="28"/>
          <w:szCs w:val="28"/>
          <w:lang w:val="ru-RU"/>
        </w:rPr>
        <w:t>2 385 575,0</w:t>
      </w:r>
      <w:r w:rsidR="0070160B">
        <w:rPr>
          <w:i/>
          <w:sz w:val="28"/>
          <w:szCs w:val="28"/>
          <w:lang w:val="ru-RU"/>
        </w:rPr>
        <w:t xml:space="preserve"> </w:t>
      </w:r>
      <w:r w:rsidRPr="004C13CD">
        <w:rPr>
          <w:i/>
          <w:sz w:val="28"/>
          <w:szCs w:val="28"/>
          <w:lang w:val="ru-RU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68048E">
        <w:rPr>
          <w:i/>
          <w:sz w:val="28"/>
          <w:szCs w:val="28"/>
          <w:lang w:val="ru-RU"/>
        </w:rPr>
        <w:t>2 071 028,1</w:t>
      </w:r>
      <w:r w:rsidRPr="004C13CD">
        <w:rPr>
          <w:i/>
          <w:sz w:val="28"/>
          <w:szCs w:val="28"/>
          <w:lang w:val="ru-RU"/>
        </w:rPr>
        <w:t>тыс. рублей;</w:t>
      </w:r>
    </w:p>
    <w:p w:rsidR="000677C9" w:rsidRPr="004C13CD" w:rsidRDefault="004C13CD" w:rsidP="004C13CD">
      <w:pPr>
        <w:ind w:firstLine="567"/>
        <w:jc w:val="both"/>
        <w:rPr>
          <w:i/>
          <w:sz w:val="28"/>
          <w:szCs w:val="28"/>
          <w:lang w:val="ru-RU"/>
        </w:rPr>
      </w:pPr>
      <w:r w:rsidRPr="004C13CD">
        <w:rPr>
          <w:i/>
          <w:sz w:val="28"/>
          <w:szCs w:val="28"/>
          <w:lang w:val="ru-RU"/>
        </w:rPr>
        <w:t xml:space="preserve">3) на 2027 год в сумме </w:t>
      </w:r>
      <w:r w:rsidR="0068048E">
        <w:rPr>
          <w:i/>
          <w:sz w:val="28"/>
          <w:szCs w:val="28"/>
          <w:lang w:val="ru-RU"/>
        </w:rPr>
        <w:t>1 395 806,1</w:t>
      </w:r>
      <w:r w:rsidRPr="004C13CD">
        <w:rPr>
          <w:i/>
          <w:sz w:val="28"/>
          <w:szCs w:val="28"/>
          <w:lang w:val="ru-RU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68048E">
        <w:rPr>
          <w:i/>
          <w:sz w:val="28"/>
          <w:szCs w:val="28"/>
          <w:lang w:val="ru-RU"/>
        </w:rPr>
        <w:t>1 160 548,8</w:t>
      </w:r>
      <w:r w:rsidR="00274F56">
        <w:rPr>
          <w:i/>
          <w:sz w:val="28"/>
          <w:szCs w:val="28"/>
          <w:lang w:val="ru-RU"/>
        </w:rPr>
        <w:t xml:space="preserve"> </w:t>
      </w:r>
      <w:r w:rsidRPr="004C13CD">
        <w:rPr>
          <w:i/>
          <w:sz w:val="28"/>
          <w:szCs w:val="28"/>
          <w:lang w:val="ru-RU"/>
        </w:rPr>
        <w:t>тыс. рублей</w:t>
      </w:r>
      <w:r w:rsidR="00450DBE" w:rsidRPr="004C13CD">
        <w:rPr>
          <w:i/>
          <w:sz w:val="28"/>
          <w:szCs w:val="28"/>
          <w:lang w:val="ru-RU"/>
        </w:rPr>
        <w:t>.</w:t>
      </w:r>
      <w:r w:rsidR="000677C9" w:rsidRPr="004C13CD">
        <w:rPr>
          <w:i/>
          <w:sz w:val="28"/>
          <w:szCs w:val="28"/>
          <w:lang w:val="ru-RU"/>
        </w:rPr>
        <w:t>».</w:t>
      </w:r>
    </w:p>
    <w:p w:rsidR="00FB6978" w:rsidRDefault="00FB6978" w:rsidP="00F11526">
      <w:pPr>
        <w:ind w:firstLine="567"/>
        <w:rPr>
          <w:sz w:val="26"/>
          <w:szCs w:val="26"/>
          <w:lang w:val="ru-RU"/>
        </w:rPr>
      </w:pPr>
    </w:p>
    <w:p w:rsidR="00F50E6C" w:rsidRDefault="00F50E6C" w:rsidP="00D96615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Пункт 5, подпункты 5.1-5.5., 5.5.1-5.5.19 статьи 10 изложить в следующей редакции: </w:t>
      </w:r>
    </w:p>
    <w:p w:rsidR="00F50E6C" w:rsidRDefault="00F50E6C" w:rsidP="00F50E6C">
      <w:pPr>
        <w:widowControl w:val="0"/>
        <w:ind w:left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</w:t>
      </w:r>
    </w:p>
    <w:p w:rsidR="00F50E6C" w:rsidRPr="00F50E6C" w:rsidRDefault="00F50E6C" w:rsidP="00F50E6C">
      <w:pPr>
        <w:widowControl w:val="0"/>
        <w:numPr>
          <w:ilvl w:val="0"/>
          <w:numId w:val="12"/>
        </w:numPr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Утвердить следующие иные зарезервированные средства администрации Володарского муниципального округа:</w:t>
      </w:r>
    </w:p>
    <w:p w:rsidR="00F50E6C" w:rsidRPr="00F50E6C" w:rsidRDefault="00F50E6C" w:rsidP="00F50E6C">
      <w:pPr>
        <w:widowControl w:val="0"/>
        <w:numPr>
          <w:ilvl w:val="1"/>
          <w:numId w:val="12"/>
        </w:numPr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Фонд на поддержку территорий администрации Володарского муниципального округа на 2025 год в сумме 3 500,0 тыс. рублей, на 2026 год в сумме 3 500,0 тыс. рублей, на 2027 год в сумме 3 500,0 тыс. рублей;</w:t>
      </w:r>
    </w:p>
    <w:p w:rsidR="00F50E6C" w:rsidRPr="00F50E6C" w:rsidRDefault="00F50E6C" w:rsidP="00F50E6C">
      <w:pPr>
        <w:widowControl w:val="0"/>
        <w:numPr>
          <w:ilvl w:val="1"/>
          <w:numId w:val="12"/>
        </w:numPr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Фонд на выплату гарантов депутатов Совета депутатов в рамках реализации подпрограммы «Успех каждого ребенка» на 2025 год в сумме 138,0 тыс. рублей, на 2026 год в сумме 138,0 тыс. рублей, на 2027 год в сумме 138,0 тыс. рублей;</w:t>
      </w:r>
    </w:p>
    <w:p w:rsidR="00F50E6C" w:rsidRPr="00F50E6C" w:rsidRDefault="00F50E6C" w:rsidP="00F50E6C">
      <w:pPr>
        <w:widowControl w:val="0"/>
        <w:numPr>
          <w:ilvl w:val="1"/>
          <w:numId w:val="12"/>
        </w:numPr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 xml:space="preserve"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 на 2025 год в сумме </w:t>
      </w:r>
      <w:r>
        <w:rPr>
          <w:i/>
          <w:sz w:val="28"/>
          <w:szCs w:val="28"/>
          <w:lang w:val="ru-RU"/>
        </w:rPr>
        <w:t>20,</w:t>
      </w:r>
      <w:r w:rsidRPr="00F50E6C">
        <w:rPr>
          <w:i/>
          <w:sz w:val="28"/>
          <w:szCs w:val="28"/>
          <w:lang w:val="ru-RU"/>
        </w:rPr>
        <w:t>0 тыс. рублей, на 2026 год в сумме 1 000,0 тыс. рублей, на 2027 год в сумме 1 000,0 тыс. рублей;</w:t>
      </w:r>
    </w:p>
    <w:p w:rsidR="00F50E6C" w:rsidRPr="00F50E6C" w:rsidRDefault="00F50E6C" w:rsidP="00F50E6C">
      <w:pPr>
        <w:widowControl w:val="0"/>
        <w:numPr>
          <w:ilvl w:val="1"/>
          <w:numId w:val="12"/>
        </w:numPr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 xml:space="preserve">Средства материального резерва для предупреждения и ликвидации последствий чрезвычайных ситуаций и стихийных бедствий природного и техногенного характера на 2025 год в сумме </w:t>
      </w:r>
      <w:r>
        <w:rPr>
          <w:i/>
          <w:sz w:val="28"/>
          <w:szCs w:val="28"/>
          <w:lang w:val="ru-RU"/>
        </w:rPr>
        <w:t>616,5</w:t>
      </w:r>
      <w:r w:rsidRPr="00F50E6C">
        <w:rPr>
          <w:i/>
          <w:sz w:val="28"/>
          <w:szCs w:val="28"/>
          <w:lang w:val="ru-RU"/>
        </w:rPr>
        <w:t xml:space="preserve"> тыс. рублей, на 2026 год в сумме 1 677,3 тыс. рублей, на 2027 год в сумме 1 677,3 тыс. рублей;</w:t>
      </w:r>
    </w:p>
    <w:p w:rsidR="00F50E6C" w:rsidRPr="00F50E6C" w:rsidRDefault="00F50E6C" w:rsidP="00F50E6C">
      <w:pPr>
        <w:widowControl w:val="0"/>
        <w:numPr>
          <w:ilvl w:val="1"/>
          <w:numId w:val="12"/>
        </w:numPr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Иные зарезервированные средства  на реализацию муниципальных программ Володарского муниципального округа на 2025 год в сумме 465 597,5 тыс. рублей, на 2026 год в сумме 472 973,5 тыс. рублей, на 2027 год в сумме 533 658,1 тыс. рублей, в том числе:</w:t>
      </w:r>
    </w:p>
    <w:p w:rsidR="00F50E6C" w:rsidRPr="00F50E6C" w:rsidRDefault="00F50E6C" w:rsidP="00F50E6C">
      <w:pPr>
        <w:widowControl w:val="0"/>
        <w:numPr>
          <w:ilvl w:val="2"/>
          <w:numId w:val="12"/>
        </w:numPr>
        <w:tabs>
          <w:tab w:val="left" w:pos="851"/>
        </w:tabs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lastRenderedPageBreak/>
        <w:t>Муниципальная программа "Развитие образования Володарского муниципального округа" на 2025 год в сумме 220 711,8 тыс. рублей, на 2026 год в сумме 163 441,5 тыс. рублей, на 2027 год в сумме 173 412,3 тыс. рублей;</w:t>
      </w:r>
    </w:p>
    <w:p w:rsidR="00F50E6C" w:rsidRPr="00F50E6C" w:rsidRDefault="00F50E6C" w:rsidP="00F50E6C">
      <w:pPr>
        <w:widowControl w:val="0"/>
        <w:numPr>
          <w:ilvl w:val="2"/>
          <w:numId w:val="12"/>
        </w:numPr>
        <w:tabs>
          <w:tab w:val="left" w:pos="851"/>
        </w:tabs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Муниципальная программа "Социальная поддержка граждан Володарского муниципального округа" на 2025 год в сумме 11 534,0 тыс. рублей, на 2026 год в сумме 10 815,0 тыс. рублей, на 2027 год в сумме 10 815,0 тыс. рублей;</w:t>
      </w:r>
    </w:p>
    <w:p w:rsidR="00F50E6C" w:rsidRPr="00F50E6C" w:rsidRDefault="00F50E6C" w:rsidP="00F50E6C">
      <w:pPr>
        <w:widowControl w:val="0"/>
        <w:numPr>
          <w:ilvl w:val="2"/>
          <w:numId w:val="12"/>
        </w:numPr>
        <w:tabs>
          <w:tab w:val="left" w:pos="851"/>
        </w:tabs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Муниципальная программа "Организация временной занятости населения Володарского муниципального округа" на 2025 год в сумме 3 923,1 тыс. рублей, на 2026 год в сумме 3923,1 тыс. рублей, на 2027 год в сумме 3 923,1 тыс. рублей;</w:t>
      </w:r>
    </w:p>
    <w:p w:rsidR="00F50E6C" w:rsidRPr="00F50E6C" w:rsidRDefault="00F50E6C" w:rsidP="00F50E6C">
      <w:pPr>
        <w:widowControl w:val="0"/>
        <w:numPr>
          <w:ilvl w:val="2"/>
          <w:numId w:val="12"/>
        </w:numPr>
        <w:tabs>
          <w:tab w:val="left" w:pos="851"/>
        </w:tabs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Муниципальная программа "Развитие культуры и туризма Володарского муниципального округа" на 2025 год в сумме 19 172,1 тыс. рублей, на 2026 год в сумме 76 129,5 тыс. рублей, на 2027 год в сумме 126 620,3 тыс. рублей;</w:t>
      </w:r>
    </w:p>
    <w:p w:rsidR="00F50E6C" w:rsidRPr="00F50E6C" w:rsidRDefault="00F50E6C" w:rsidP="00F50E6C">
      <w:pPr>
        <w:widowControl w:val="0"/>
        <w:numPr>
          <w:ilvl w:val="2"/>
          <w:numId w:val="12"/>
        </w:numPr>
        <w:tabs>
          <w:tab w:val="left" w:pos="851"/>
        </w:tabs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Муниципальная программа "Развитие физической культуры, спорта и молодежной политики Володарского муниципального округа" на 2025 год в сумме 17 483,0 тыс. рублей, на 2026 год в сумме 42 833,0 тыс. рублей, на 2027 год в сумме 42 883,0 тыс. рублей;</w:t>
      </w:r>
    </w:p>
    <w:p w:rsidR="00F50E6C" w:rsidRPr="00F50E6C" w:rsidRDefault="00F50E6C" w:rsidP="00F50E6C">
      <w:pPr>
        <w:widowControl w:val="0"/>
        <w:numPr>
          <w:ilvl w:val="2"/>
          <w:numId w:val="12"/>
        </w:numPr>
        <w:tabs>
          <w:tab w:val="left" w:pos="851"/>
        </w:tabs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Муниципальная программа "Развитие агропромышленного комплекса Володарского муниципального округа Нижегородской области" на 2025 год в сумме 5 041,5 тыс. рублей, на 2026 год в сумме 10 364,1 тыс. рублей, на 2027 год в сумме 10 364,1 тыс. рублей;</w:t>
      </w:r>
    </w:p>
    <w:p w:rsidR="00F50E6C" w:rsidRPr="00F50E6C" w:rsidRDefault="00F50E6C" w:rsidP="00F50E6C">
      <w:pPr>
        <w:widowControl w:val="0"/>
        <w:numPr>
          <w:ilvl w:val="2"/>
          <w:numId w:val="12"/>
        </w:numPr>
        <w:tabs>
          <w:tab w:val="left" w:pos="851"/>
        </w:tabs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Муниципальная программа "Управление муниципальными финансами Володарского муниципального округа" на 2025 год в сумме 5 000,0 тыс. рублей, на 2026 год в сумме 5 000,0 тыс. рублей, на 2027 год в сумме 5 000,0 тыс. рублей;</w:t>
      </w:r>
    </w:p>
    <w:p w:rsidR="00F50E6C" w:rsidRPr="00F50E6C" w:rsidRDefault="00F50E6C" w:rsidP="00F50E6C">
      <w:pPr>
        <w:widowControl w:val="0"/>
        <w:numPr>
          <w:ilvl w:val="2"/>
          <w:numId w:val="12"/>
        </w:numPr>
        <w:tabs>
          <w:tab w:val="left" w:pos="851"/>
        </w:tabs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Муниципальная программа "Развитие малого и среднего предпринимательства в Володарском муниципальном округе Нижегородской области" на 2025 год в сумме 910,0 тыс. рублей, на 2026 год в сумме 910,0 тыс. рублей, на 2027 год в сумме 910,0 тыс. рублей;</w:t>
      </w:r>
    </w:p>
    <w:p w:rsidR="00F50E6C" w:rsidRPr="00F50E6C" w:rsidRDefault="00F50E6C" w:rsidP="00F50E6C">
      <w:pPr>
        <w:widowControl w:val="0"/>
        <w:numPr>
          <w:ilvl w:val="2"/>
          <w:numId w:val="12"/>
        </w:numPr>
        <w:tabs>
          <w:tab w:val="left" w:pos="851"/>
        </w:tabs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Володарского муниципального округа" на 2025 год в сумме 72 510,4 тыс. рублей, на 2026 год в сумме 47 991,4 тыс. рублей, на 2027 год в сумме 47 991,4тыс. рублей;</w:t>
      </w:r>
    </w:p>
    <w:p w:rsidR="00F50E6C" w:rsidRPr="00F50E6C" w:rsidRDefault="00F50E6C" w:rsidP="00F50E6C">
      <w:pPr>
        <w:widowControl w:val="0"/>
        <w:numPr>
          <w:ilvl w:val="2"/>
          <w:numId w:val="12"/>
        </w:numPr>
        <w:tabs>
          <w:tab w:val="left" w:pos="851"/>
        </w:tabs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Муниципальная программа "Энергосбережение и повышение энергетической эффективности на территории Володарского муниципального округа" на 2025 год в сумме 1 824,8 тыс. рублей, на 2026 год в сумме 1 735,8 тыс. рублей, на 2027 год в сумме 1 735,8 тыс. рублей;</w:t>
      </w:r>
    </w:p>
    <w:p w:rsidR="00F50E6C" w:rsidRPr="00F50E6C" w:rsidRDefault="00F50E6C" w:rsidP="00F50E6C">
      <w:pPr>
        <w:widowControl w:val="0"/>
        <w:numPr>
          <w:ilvl w:val="2"/>
          <w:numId w:val="12"/>
        </w:numPr>
        <w:tabs>
          <w:tab w:val="left" w:pos="851"/>
        </w:tabs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Муниципальная программа "Обеспечение общественного порядка и противодействие преступности на территории Володарского муниципального округа" на 2025 год в сумме 41 695,1 тыс. рублей, на 2026 год в сумме 33 774,4 тыс. рублей, на 2027 год в сумме 33 774,4 тыс. рублей;</w:t>
      </w:r>
    </w:p>
    <w:p w:rsidR="00F50E6C" w:rsidRPr="00F50E6C" w:rsidRDefault="00F50E6C" w:rsidP="00F50E6C">
      <w:pPr>
        <w:widowControl w:val="0"/>
        <w:numPr>
          <w:ilvl w:val="2"/>
          <w:numId w:val="12"/>
        </w:numPr>
        <w:tabs>
          <w:tab w:val="left" w:pos="851"/>
        </w:tabs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 xml:space="preserve">Муниципальная программа "Комплексные меры противодействия злоупотреблению наркотиками и их незаконному обороту на территории Володарского муниципального района Нижегородской области" на 2025 год в </w:t>
      </w:r>
      <w:r w:rsidRPr="00F50E6C">
        <w:rPr>
          <w:i/>
          <w:sz w:val="28"/>
          <w:szCs w:val="28"/>
          <w:lang w:val="ru-RU"/>
        </w:rPr>
        <w:lastRenderedPageBreak/>
        <w:t>сумме 400,0 тыс. рублей, на 2026 год в сумме 400,0 тыс. рублей, на 2027 год в сумме 745,0 тыс. рублей;</w:t>
      </w:r>
    </w:p>
    <w:p w:rsidR="00F50E6C" w:rsidRPr="00F50E6C" w:rsidRDefault="00F50E6C" w:rsidP="00F50E6C">
      <w:pPr>
        <w:widowControl w:val="0"/>
        <w:numPr>
          <w:ilvl w:val="2"/>
          <w:numId w:val="12"/>
        </w:numPr>
        <w:tabs>
          <w:tab w:val="left" w:pos="851"/>
        </w:tabs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Муниципальная программа "Улучшение экологической обстановки в Володарском муниципальном округе Нижегородской области" на 2025 год в сумме 5 672,9 тыс. рублей, на 2026 год в сумме 14 185,6 тыс. рублей, на 2027 год в сумме 14 063,6 тыс. рублей;</w:t>
      </w:r>
    </w:p>
    <w:p w:rsidR="00F50E6C" w:rsidRPr="00F50E6C" w:rsidRDefault="00F50E6C" w:rsidP="00F50E6C">
      <w:pPr>
        <w:widowControl w:val="0"/>
        <w:numPr>
          <w:ilvl w:val="2"/>
          <w:numId w:val="12"/>
        </w:numPr>
        <w:tabs>
          <w:tab w:val="left" w:pos="851"/>
        </w:tabs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Муниципальная программа "Повышение безопасности дорожного движения, предупреждения дорожно-транспортных происшествий и развития транспортной системы Володарского муниципального округа" на 2025 год в сумме 6 333,3 тыс. рублей, на 2026 год в сумме 11 078,9 тыс. рублей, на 2027 год в сумме 11 078,9 тыс. рублей;</w:t>
      </w:r>
    </w:p>
    <w:p w:rsidR="00F50E6C" w:rsidRPr="00F50E6C" w:rsidRDefault="00F50E6C" w:rsidP="00F50E6C">
      <w:pPr>
        <w:widowControl w:val="0"/>
        <w:numPr>
          <w:ilvl w:val="2"/>
          <w:numId w:val="12"/>
        </w:numPr>
        <w:tabs>
          <w:tab w:val="left" w:pos="851"/>
        </w:tabs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Муниципальная программа "Информационное общество Володарского муниципального округа" на 2025 год в сумме 330,0 тыс. рублей, на 2026 год в сумме 330,0 тыс. рублей, на 2027 год в сумме 330,0 тыс. рублей;</w:t>
      </w:r>
    </w:p>
    <w:p w:rsidR="00F50E6C" w:rsidRPr="00F50E6C" w:rsidRDefault="00F50E6C" w:rsidP="00F50E6C">
      <w:pPr>
        <w:widowControl w:val="0"/>
        <w:numPr>
          <w:ilvl w:val="2"/>
          <w:numId w:val="12"/>
        </w:numPr>
        <w:tabs>
          <w:tab w:val="left" w:pos="851"/>
        </w:tabs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Муниципальная программа "Формирование современной городской среды на территории Володарского муниципального округа" на 2025 год в сумме 11 576,4 тыс. рублей, на 2025 год в сумме 16 455,6 тыс. рублей, на 2027 год в сумме 16 455,6 тыс. рублей;</w:t>
      </w:r>
    </w:p>
    <w:p w:rsidR="00F50E6C" w:rsidRPr="00F50E6C" w:rsidRDefault="00F50E6C" w:rsidP="00F50E6C">
      <w:pPr>
        <w:widowControl w:val="0"/>
        <w:numPr>
          <w:ilvl w:val="2"/>
          <w:numId w:val="12"/>
        </w:numPr>
        <w:tabs>
          <w:tab w:val="left" w:pos="851"/>
        </w:tabs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Муниципальная программа "Укрепление здоровья населения Володарского муниципального округа" на 2025 год в сумме 580,0 тыс. рублей, на 2026 год в сумме 580,0 тыс. рублей, на 2027 год в сумме 580,0 тыс. рублей;</w:t>
      </w:r>
    </w:p>
    <w:p w:rsidR="00F50E6C" w:rsidRPr="00F50E6C" w:rsidRDefault="00F50E6C" w:rsidP="00F50E6C">
      <w:pPr>
        <w:widowControl w:val="0"/>
        <w:numPr>
          <w:ilvl w:val="2"/>
          <w:numId w:val="12"/>
        </w:numPr>
        <w:tabs>
          <w:tab w:val="left" w:pos="851"/>
        </w:tabs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Муниципальная программа "Повышение уровня благоустройства территории Володарского муниципального округа" на 2025 год в сумме 27 348,8 тыс. рублей, на 2026 год в сумме 19 425,4 тыс. рублей, на 2027 год в сумме 19 425,4 тыс. рублей.</w:t>
      </w:r>
    </w:p>
    <w:p w:rsidR="00F50E6C" w:rsidRPr="00F50E6C" w:rsidRDefault="00F50E6C" w:rsidP="00F50E6C">
      <w:pPr>
        <w:widowControl w:val="0"/>
        <w:numPr>
          <w:ilvl w:val="2"/>
          <w:numId w:val="12"/>
        </w:numPr>
        <w:tabs>
          <w:tab w:val="left" w:pos="851"/>
        </w:tabs>
        <w:ind w:left="0"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Муниципальная программа "Управление муниципальным имуществом Володарского муниципального округа" на 2025 год в сумме 13 550,2 тыс. рублей, на 2026 год в сумме 13 550,2 тыс. рублей, на 2027 год в сумме 13 550,2 тыс. рублей.</w:t>
      </w:r>
    </w:p>
    <w:p w:rsidR="00F50E6C" w:rsidRPr="00F50E6C" w:rsidRDefault="00F50E6C" w:rsidP="00F50E6C">
      <w:pPr>
        <w:ind w:firstLine="567"/>
        <w:jc w:val="both"/>
        <w:rPr>
          <w:i/>
          <w:sz w:val="28"/>
          <w:szCs w:val="28"/>
          <w:lang w:val="ru-RU"/>
        </w:rPr>
      </w:pPr>
      <w:r w:rsidRPr="00F50E6C">
        <w:rPr>
          <w:i/>
          <w:sz w:val="28"/>
          <w:szCs w:val="28"/>
          <w:lang w:val="ru-RU"/>
        </w:rPr>
        <w:t>Порядок формирования, распределения и использования иных зарезервированных средств устанавливаются администрацией Володарского муниципального округа.</w:t>
      </w:r>
      <w:r>
        <w:rPr>
          <w:i/>
          <w:sz w:val="28"/>
          <w:szCs w:val="28"/>
          <w:lang w:val="ru-RU"/>
        </w:rPr>
        <w:t>».</w:t>
      </w:r>
    </w:p>
    <w:p w:rsidR="00F50E6C" w:rsidRDefault="00F50E6C" w:rsidP="00F50E6C">
      <w:pPr>
        <w:widowControl w:val="0"/>
        <w:ind w:left="567"/>
        <w:jc w:val="both"/>
        <w:rPr>
          <w:sz w:val="26"/>
          <w:szCs w:val="26"/>
          <w:lang w:val="ru-RU"/>
        </w:rPr>
      </w:pPr>
    </w:p>
    <w:p w:rsidR="00D96615" w:rsidRDefault="00D96615" w:rsidP="00D96615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Пункт 3 статьи 17 изложить в следующей редакции:</w:t>
      </w:r>
    </w:p>
    <w:p w:rsidR="00D96615" w:rsidRDefault="00D96615" w:rsidP="00D96615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«3. </w:t>
      </w:r>
      <w:r w:rsidRPr="00BB025C">
        <w:rPr>
          <w:rFonts w:ascii="Times New Roman" w:hAnsi="Times New Roman" w:cs="Times New Roman"/>
          <w:i/>
          <w:sz w:val="26"/>
          <w:szCs w:val="26"/>
        </w:rPr>
        <w:t xml:space="preserve">Утвердить объем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услуг, на 2025 год в сумме </w:t>
      </w:r>
      <w:r w:rsidR="00F50E6C">
        <w:rPr>
          <w:rFonts w:ascii="Times New Roman" w:hAnsi="Times New Roman" w:cs="Times New Roman"/>
          <w:i/>
          <w:sz w:val="26"/>
          <w:szCs w:val="26"/>
        </w:rPr>
        <w:t>66 859,51932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B025C">
        <w:rPr>
          <w:rFonts w:ascii="Times New Roman" w:hAnsi="Times New Roman" w:cs="Times New Roman"/>
          <w:i/>
          <w:sz w:val="26"/>
          <w:szCs w:val="26"/>
        </w:rPr>
        <w:t xml:space="preserve"> тыс. рублей, на 20</w:t>
      </w:r>
      <w:r>
        <w:rPr>
          <w:rFonts w:ascii="Times New Roman" w:hAnsi="Times New Roman" w:cs="Times New Roman"/>
          <w:i/>
          <w:sz w:val="26"/>
          <w:szCs w:val="26"/>
        </w:rPr>
        <w:t>26</w:t>
      </w:r>
      <w:r w:rsidRPr="00BB025C">
        <w:rPr>
          <w:rFonts w:ascii="Times New Roman" w:hAnsi="Times New Roman" w:cs="Times New Roman"/>
          <w:i/>
          <w:sz w:val="26"/>
          <w:szCs w:val="26"/>
        </w:rPr>
        <w:t xml:space="preserve"> год в сумме 8 200,0 тыс. рублей и на 20</w:t>
      </w:r>
      <w:r>
        <w:rPr>
          <w:rFonts w:ascii="Times New Roman" w:hAnsi="Times New Roman" w:cs="Times New Roman"/>
          <w:i/>
          <w:sz w:val="26"/>
          <w:szCs w:val="26"/>
        </w:rPr>
        <w:t>27</w:t>
      </w:r>
      <w:r w:rsidRPr="00BB025C">
        <w:rPr>
          <w:rFonts w:ascii="Times New Roman" w:hAnsi="Times New Roman" w:cs="Times New Roman"/>
          <w:i/>
          <w:sz w:val="26"/>
          <w:szCs w:val="26"/>
        </w:rPr>
        <w:t xml:space="preserve"> год в сумме 8 200,0 тыс. рублей с распределением согласно приложению 12 к настоящему Решению</w:t>
      </w:r>
      <w:r>
        <w:rPr>
          <w:rFonts w:ascii="Times New Roman" w:hAnsi="Times New Roman" w:cs="Times New Roman"/>
          <w:i/>
          <w:sz w:val="26"/>
          <w:szCs w:val="26"/>
        </w:rPr>
        <w:t>.».</w:t>
      </w:r>
    </w:p>
    <w:p w:rsidR="00A9609B" w:rsidRDefault="00A9609B" w:rsidP="00D96615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50E6C" w:rsidRDefault="00F50E6C" w:rsidP="00F50E6C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Пункт 1,3 статьи 14 изложить в следующей редакции:</w:t>
      </w:r>
    </w:p>
    <w:p w:rsidR="00F50E6C" w:rsidRPr="00F50E6C" w:rsidRDefault="00F50E6C" w:rsidP="00F50E6C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</w:t>
      </w:r>
      <w:r w:rsidRPr="00F50E6C">
        <w:rPr>
          <w:rFonts w:ascii="Times New Roman" w:hAnsi="Times New Roman" w:cs="Times New Roman"/>
          <w:i/>
          <w:sz w:val="26"/>
          <w:szCs w:val="26"/>
        </w:rPr>
        <w:t>1.</w:t>
      </w:r>
      <w:r w:rsidRPr="00F50E6C">
        <w:rPr>
          <w:rFonts w:ascii="Times New Roman" w:hAnsi="Times New Roman" w:cs="Times New Roman"/>
          <w:i/>
          <w:sz w:val="26"/>
          <w:szCs w:val="26"/>
        </w:rPr>
        <w:tab/>
        <w:t xml:space="preserve">Утвердить общий объем бюджетных ассигнований на исполнение публичных нормативных обязательств на 2025 год в сумме </w:t>
      </w:r>
      <w:r w:rsidR="004C19F2">
        <w:rPr>
          <w:rFonts w:ascii="Times New Roman" w:hAnsi="Times New Roman" w:cs="Times New Roman"/>
          <w:i/>
          <w:sz w:val="26"/>
          <w:szCs w:val="26"/>
        </w:rPr>
        <w:t>18 930,17479</w:t>
      </w:r>
      <w:r w:rsidRPr="00F50E6C">
        <w:rPr>
          <w:rFonts w:ascii="Times New Roman" w:hAnsi="Times New Roman" w:cs="Times New Roman"/>
          <w:i/>
          <w:sz w:val="26"/>
          <w:szCs w:val="26"/>
        </w:rPr>
        <w:t xml:space="preserve"> тыс. рублей, на 2026 год в сумме 15 654,7 тыс. рублей и на 2027 год в  сумме 15 654,7 тыс. рублей. </w:t>
      </w:r>
    </w:p>
    <w:p w:rsidR="00F50E6C" w:rsidRDefault="00F50E6C" w:rsidP="00F50E6C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50E6C">
        <w:rPr>
          <w:rFonts w:ascii="Times New Roman" w:hAnsi="Times New Roman" w:cs="Times New Roman"/>
          <w:i/>
          <w:sz w:val="26"/>
          <w:szCs w:val="26"/>
        </w:rPr>
        <w:t>3.</w:t>
      </w:r>
      <w:r w:rsidRPr="00F50E6C">
        <w:rPr>
          <w:rFonts w:ascii="Times New Roman" w:hAnsi="Times New Roman" w:cs="Times New Roman"/>
          <w:i/>
          <w:sz w:val="26"/>
          <w:szCs w:val="26"/>
        </w:rPr>
        <w:tab/>
        <w:t xml:space="preserve">Утвердить общий объем бюджетных ассигнований на социальные выплаты населению, за исключением публично нормативных обязательств в на 2025 год в сумме </w:t>
      </w:r>
      <w:r w:rsidR="004C19F2">
        <w:rPr>
          <w:rFonts w:ascii="Times New Roman" w:hAnsi="Times New Roman" w:cs="Times New Roman"/>
          <w:i/>
          <w:sz w:val="26"/>
          <w:szCs w:val="26"/>
        </w:rPr>
        <w:t xml:space="preserve">1 354,21720 </w:t>
      </w:r>
      <w:r w:rsidRPr="00F50E6C">
        <w:rPr>
          <w:rFonts w:ascii="Times New Roman" w:hAnsi="Times New Roman" w:cs="Times New Roman"/>
          <w:i/>
          <w:sz w:val="26"/>
          <w:szCs w:val="26"/>
        </w:rPr>
        <w:t xml:space="preserve">тыс. рублей, на 2026 год в сумме 1 711,1 тыс. рублей и на </w:t>
      </w:r>
      <w:r w:rsidRPr="00F50E6C">
        <w:rPr>
          <w:rFonts w:ascii="Times New Roman" w:hAnsi="Times New Roman" w:cs="Times New Roman"/>
          <w:i/>
          <w:sz w:val="26"/>
          <w:szCs w:val="26"/>
        </w:rPr>
        <w:lastRenderedPageBreak/>
        <w:t>2027 год в  сумме 1 711,1 тыс. рублей согласно приложению16 к настоящему решению.</w:t>
      </w:r>
      <w:r>
        <w:rPr>
          <w:rFonts w:ascii="Times New Roman" w:hAnsi="Times New Roman" w:cs="Times New Roman"/>
          <w:i/>
          <w:sz w:val="26"/>
          <w:szCs w:val="26"/>
        </w:rPr>
        <w:t>.».</w:t>
      </w:r>
    </w:p>
    <w:p w:rsidR="004C19F2" w:rsidRDefault="004C19F2" w:rsidP="004C19F2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Пункт 1 статьи 20 изложить в следующей редакции:</w:t>
      </w:r>
    </w:p>
    <w:p w:rsidR="004C19F2" w:rsidRDefault="004C19F2" w:rsidP="004C19F2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</w:t>
      </w:r>
      <w:r w:rsidRPr="004C19F2">
        <w:rPr>
          <w:rFonts w:ascii="Times New Roman" w:hAnsi="Times New Roman" w:cs="Times New Roman"/>
          <w:i/>
          <w:sz w:val="26"/>
          <w:szCs w:val="26"/>
        </w:rPr>
        <w:t xml:space="preserve">1. Утвердить объем бюджетных ассигнований муниципального дорожного фонда Володарского муниципального округа на 2025 год в сумме </w:t>
      </w:r>
      <w:r>
        <w:rPr>
          <w:rFonts w:ascii="Times New Roman" w:hAnsi="Times New Roman" w:cs="Times New Roman"/>
          <w:i/>
          <w:sz w:val="26"/>
          <w:szCs w:val="26"/>
        </w:rPr>
        <w:t>240 209,69737</w:t>
      </w:r>
      <w:r w:rsidRPr="004C19F2">
        <w:rPr>
          <w:rFonts w:ascii="Times New Roman" w:hAnsi="Times New Roman" w:cs="Times New Roman"/>
          <w:i/>
          <w:sz w:val="26"/>
          <w:szCs w:val="26"/>
        </w:rPr>
        <w:t xml:space="preserve"> тыс. рублей, на 2026 год в сумме 62 622,0 тыс. рублей, на 2027 год в сумме 87 622,0 тыс. рублей согласно приложению 15 к настоящему решению</w:t>
      </w:r>
      <w:r>
        <w:rPr>
          <w:rFonts w:ascii="Times New Roman" w:hAnsi="Times New Roman" w:cs="Times New Roman"/>
          <w:i/>
          <w:sz w:val="26"/>
          <w:szCs w:val="26"/>
        </w:rPr>
        <w:t>».</w:t>
      </w:r>
    </w:p>
    <w:p w:rsidR="00F50E6C" w:rsidRDefault="00F50E6C" w:rsidP="00D96615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bookmarkStart w:id="0" w:name="OLE_LINK64"/>
      <w:bookmarkStart w:id="1" w:name="OLE_LINK63"/>
      <w:bookmarkStart w:id="2" w:name="OLE_LINK62"/>
      <w:r w:rsidRPr="00E7458A">
        <w:rPr>
          <w:sz w:val="26"/>
          <w:szCs w:val="26"/>
          <w:lang w:val="ru-RU"/>
        </w:rPr>
        <w:t>Приложение 1 к решению (</w:t>
      </w:r>
      <w:r w:rsidR="0092770A" w:rsidRPr="00E7458A">
        <w:rPr>
          <w:sz w:val="26"/>
          <w:szCs w:val="26"/>
          <w:lang w:val="ru-RU"/>
        </w:rPr>
        <w:t>Перечень главных администраторов доходов бюджета округа</w:t>
      </w:r>
      <w:r w:rsidRPr="00E7458A">
        <w:rPr>
          <w:sz w:val="26"/>
          <w:szCs w:val="26"/>
          <w:lang w:val="ru-RU"/>
        </w:rPr>
        <w:t>) изложить в редакции согласно приложению 1 к настоящему решению.</w:t>
      </w: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3 к решению (</w:t>
      </w:r>
      <w:r w:rsidR="00622A69" w:rsidRPr="00E7458A">
        <w:rPr>
          <w:sz w:val="26"/>
          <w:szCs w:val="26"/>
          <w:lang w:val="ru-RU"/>
        </w:rPr>
        <w:t>Поступление доходов по группам, подгруппам и статьям бюджетной классификации на 202</w:t>
      </w:r>
      <w:r w:rsidR="004C13CD">
        <w:rPr>
          <w:sz w:val="26"/>
          <w:szCs w:val="26"/>
          <w:lang w:val="ru-RU"/>
        </w:rPr>
        <w:t>5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4C13CD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и 202</w:t>
      </w:r>
      <w:r w:rsidR="004C13CD">
        <w:rPr>
          <w:sz w:val="26"/>
          <w:szCs w:val="26"/>
          <w:lang w:val="ru-RU"/>
        </w:rPr>
        <w:t>7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>) изложить в редакции согласно приложению 2 к настоящему решению.</w:t>
      </w: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4 к решению (</w:t>
      </w:r>
      <w:r w:rsidR="00622A69" w:rsidRPr="00E7458A">
        <w:rPr>
          <w:sz w:val="26"/>
          <w:szCs w:val="26"/>
          <w:lang w:val="ru-RU"/>
        </w:rPr>
        <w:t>Расходы бюджета округа по разделам, подразделам</w:t>
      </w:r>
      <w:r w:rsidR="004C13CD">
        <w:rPr>
          <w:sz w:val="26"/>
          <w:szCs w:val="26"/>
          <w:lang w:val="ru-RU"/>
        </w:rPr>
        <w:t xml:space="preserve"> бюджетной классификации на 2025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4C13CD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и 202</w:t>
      </w:r>
      <w:r w:rsidR="004C13CD">
        <w:rPr>
          <w:sz w:val="26"/>
          <w:szCs w:val="26"/>
          <w:lang w:val="ru-RU"/>
        </w:rPr>
        <w:t>7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>) изложить в редакции согласно приложению 3 к настоящему решению.</w:t>
      </w:r>
    </w:p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5 к решению (Источники финансирования дефицита бюджета</w:t>
      </w:r>
      <w:r w:rsidR="00622A69" w:rsidRPr="00E7458A">
        <w:rPr>
          <w:sz w:val="26"/>
          <w:szCs w:val="26"/>
          <w:lang w:val="ru-RU"/>
        </w:rPr>
        <w:t xml:space="preserve"> округа</w:t>
      </w:r>
      <w:r w:rsidRPr="00E7458A">
        <w:rPr>
          <w:sz w:val="26"/>
          <w:szCs w:val="26"/>
          <w:lang w:val="ru-RU"/>
        </w:rPr>
        <w:t xml:space="preserve"> на 202</w:t>
      </w:r>
      <w:r w:rsidR="004C13CD">
        <w:rPr>
          <w:sz w:val="26"/>
          <w:szCs w:val="26"/>
          <w:lang w:val="ru-RU"/>
        </w:rPr>
        <w:t>5</w:t>
      </w:r>
      <w:r w:rsidRPr="00E7458A">
        <w:rPr>
          <w:sz w:val="26"/>
          <w:szCs w:val="26"/>
          <w:lang w:val="ru-RU"/>
        </w:rPr>
        <w:t xml:space="preserve"> год и на плановый период 202</w:t>
      </w:r>
      <w:r w:rsidR="004C13CD">
        <w:rPr>
          <w:sz w:val="26"/>
          <w:szCs w:val="26"/>
          <w:lang w:val="ru-RU"/>
        </w:rPr>
        <w:t>6</w:t>
      </w:r>
      <w:r w:rsidRPr="00E7458A">
        <w:rPr>
          <w:sz w:val="26"/>
          <w:szCs w:val="26"/>
          <w:lang w:val="ru-RU"/>
        </w:rPr>
        <w:t xml:space="preserve"> и 20</w:t>
      </w:r>
      <w:r w:rsidR="00A96EBE">
        <w:rPr>
          <w:sz w:val="26"/>
          <w:szCs w:val="26"/>
          <w:lang w:val="ru-RU"/>
        </w:rPr>
        <w:t>2</w:t>
      </w:r>
      <w:r w:rsidR="004C13CD">
        <w:rPr>
          <w:sz w:val="26"/>
          <w:szCs w:val="26"/>
          <w:lang w:val="ru-RU"/>
        </w:rPr>
        <w:t>7</w:t>
      </w:r>
      <w:r w:rsidRPr="00E7458A">
        <w:rPr>
          <w:sz w:val="26"/>
          <w:szCs w:val="26"/>
          <w:lang w:val="ru-RU"/>
        </w:rPr>
        <w:t xml:space="preserve"> годов) изложить в редакции согласно приложению 4 к настоящему решению.</w:t>
      </w:r>
    </w:p>
    <w:bookmarkEnd w:id="0"/>
    <w:bookmarkEnd w:id="1"/>
    <w:bookmarkEnd w:id="2"/>
    <w:p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6 к решению (</w:t>
      </w:r>
      <w:r w:rsidR="00622A69" w:rsidRPr="00E7458A">
        <w:rPr>
          <w:sz w:val="26"/>
          <w:szCs w:val="26"/>
          <w:lang w:val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</w:t>
      </w:r>
      <w:r w:rsidR="00A96EBE">
        <w:rPr>
          <w:sz w:val="26"/>
          <w:szCs w:val="26"/>
          <w:lang w:val="ru-RU"/>
        </w:rPr>
        <w:t>фикации расходов бюджета на 20</w:t>
      </w:r>
      <w:r w:rsidR="004C13CD">
        <w:rPr>
          <w:sz w:val="26"/>
          <w:szCs w:val="26"/>
          <w:lang w:val="ru-RU"/>
        </w:rPr>
        <w:t>25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4C13CD">
        <w:rPr>
          <w:sz w:val="26"/>
          <w:szCs w:val="26"/>
          <w:lang w:val="ru-RU"/>
        </w:rPr>
        <w:t>6</w:t>
      </w:r>
      <w:r w:rsidR="00A96EBE">
        <w:rPr>
          <w:sz w:val="26"/>
          <w:szCs w:val="26"/>
          <w:lang w:val="ru-RU"/>
        </w:rPr>
        <w:t xml:space="preserve"> и 202</w:t>
      </w:r>
      <w:r w:rsidR="004C13CD">
        <w:rPr>
          <w:sz w:val="26"/>
          <w:szCs w:val="26"/>
          <w:lang w:val="ru-RU"/>
        </w:rPr>
        <w:t>7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 xml:space="preserve">) </w:t>
      </w:r>
      <w:bookmarkStart w:id="3" w:name="OLE_LINK126"/>
      <w:bookmarkStart w:id="4" w:name="OLE_LINK125"/>
      <w:bookmarkStart w:id="5" w:name="OLE_LINK124"/>
      <w:r w:rsidRPr="00E7458A">
        <w:rPr>
          <w:sz w:val="26"/>
          <w:szCs w:val="26"/>
          <w:lang w:val="ru-RU"/>
        </w:rPr>
        <w:t>изложить в редакции согласно приложению 5 к настоящему решению</w:t>
      </w:r>
      <w:bookmarkEnd w:id="3"/>
      <w:bookmarkEnd w:id="4"/>
      <w:bookmarkEnd w:id="5"/>
      <w:r w:rsidRPr="00E7458A">
        <w:rPr>
          <w:sz w:val="26"/>
          <w:szCs w:val="26"/>
          <w:lang w:val="ru-RU"/>
        </w:rPr>
        <w:t>.</w:t>
      </w:r>
    </w:p>
    <w:p w:rsidR="00C15832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7 к решению (</w:t>
      </w:r>
      <w:r w:rsidR="00622A69" w:rsidRPr="00E7458A">
        <w:rPr>
          <w:sz w:val="26"/>
          <w:szCs w:val="26"/>
          <w:lang w:val="ru-RU"/>
        </w:rPr>
        <w:t>Ведомственная структура расходов бюджета округа на 202</w:t>
      </w:r>
      <w:r w:rsidR="004C13CD">
        <w:rPr>
          <w:sz w:val="26"/>
          <w:szCs w:val="26"/>
          <w:lang w:val="ru-RU"/>
        </w:rPr>
        <w:t>5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</w:t>
      </w:r>
      <w:r w:rsidR="00A96EBE">
        <w:rPr>
          <w:sz w:val="26"/>
          <w:szCs w:val="26"/>
          <w:lang w:val="ru-RU"/>
        </w:rPr>
        <w:t>2</w:t>
      </w:r>
      <w:r w:rsidR="004C13CD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и 20</w:t>
      </w:r>
      <w:r w:rsidR="004C13CD">
        <w:rPr>
          <w:sz w:val="26"/>
          <w:szCs w:val="26"/>
          <w:lang w:val="ru-RU"/>
        </w:rPr>
        <w:t>27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 xml:space="preserve">) </w:t>
      </w:r>
      <w:bookmarkStart w:id="6" w:name="OLE_LINK128"/>
      <w:bookmarkStart w:id="7" w:name="OLE_LINK127"/>
      <w:r w:rsidRPr="00E7458A">
        <w:rPr>
          <w:sz w:val="26"/>
          <w:szCs w:val="26"/>
          <w:lang w:val="ru-RU"/>
        </w:rPr>
        <w:t>изложить в редакции согласно приложению 6 к настоящему решению</w:t>
      </w:r>
      <w:bookmarkEnd w:id="6"/>
      <w:bookmarkEnd w:id="7"/>
      <w:r w:rsidRPr="00E7458A">
        <w:rPr>
          <w:sz w:val="26"/>
          <w:szCs w:val="26"/>
          <w:lang w:val="ru-RU"/>
        </w:rPr>
        <w:t>.</w:t>
      </w:r>
    </w:p>
    <w:p w:rsidR="00C15832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8 к решению (</w:t>
      </w:r>
      <w:r w:rsidR="00622A69" w:rsidRPr="00E7458A">
        <w:rPr>
          <w:sz w:val="26"/>
          <w:szCs w:val="26"/>
          <w:lang w:val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</w:t>
      </w:r>
      <w:r w:rsidR="00A96EBE">
        <w:rPr>
          <w:sz w:val="26"/>
          <w:szCs w:val="26"/>
          <w:lang w:val="ru-RU"/>
        </w:rPr>
        <w:t>икации расходов бюджетов на 202</w:t>
      </w:r>
      <w:r w:rsidR="00F44C22">
        <w:rPr>
          <w:sz w:val="26"/>
          <w:szCs w:val="26"/>
          <w:lang w:val="ru-RU"/>
        </w:rPr>
        <w:t>5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F44C2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и 202</w:t>
      </w:r>
      <w:r w:rsidR="00F44C22">
        <w:rPr>
          <w:sz w:val="26"/>
          <w:szCs w:val="26"/>
          <w:lang w:val="ru-RU"/>
        </w:rPr>
        <w:t>7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 xml:space="preserve">) </w:t>
      </w:r>
      <w:bookmarkStart w:id="8" w:name="OLE_LINK131"/>
      <w:bookmarkStart w:id="9" w:name="OLE_LINK130"/>
      <w:bookmarkStart w:id="10" w:name="OLE_LINK129"/>
      <w:r w:rsidRPr="00E7458A">
        <w:rPr>
          <w:sz w:val="26"/>
          <w:szCs w:val="26"/>
          <w:lang w:val="ru-RU"/>
        </w:rPr>
        <w:t>изложить в редакции согласно приложению 7 к настоящему решению</w:t>
      </w:r>
      <w:bookmarkEnd w:id="8"/>
      <w:bookmarkEnd w:id="9"/>
      <w:bookmarkEnd w:id="10"/>
      <w:r w:rsidRPr="00E7458A">
        <w:rPr>
          <w:sz w:val="26"/>
          <w:szCs w:val="26"/>
          <w:lang w:val="ru-RU"/>
        </w:rPr>
        <w:t>.</w:t>
      </w:r>
    </w:p>
    <w:p w:rsidR="00D96615" w:rsidRDefault="00D96615" w:rsidP="00D96615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Приложение 12 к решению (</w:t>
      </w:r>
      <w:r w:rsidRPr="00E92D2D">
        <w:rPr>
          <w:sz w:val="26"/>
          <w:szCs w:val="26"/>
          <w:lang w:val="ru-RU"/>
        </w:rPr>
        <w:t>Субсидии</w:t>
      </w:r>
      <w:r>
        <w:rPr>
          <w:sz w:val="26"/>
          <w:szCs w:val="26"/>
          <w:lang w:val="ru-RU"/>
        </w:rPr>
        <w:t xml:space="preserve"> </w:t>
      </w:r>
      <w:r w:rsidRPr="00E92D2D">
        <w:rPr>
          <w:sz w:val="26"/>
          <w:szCs w:val="26"/>
          <w:lang w:val="ru-RU"/>
        </w:rPr>
        <w:t>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на 2025 год и на плановый период 2026 и 2027 годы) изложить в редакции согласно приложению 8 к настоящему решению.</w:t>
      </w:r>
    </w:p>
    <w:p w:rsidR="00C15832" w:rsidRPr="00E7458A" w:rsidRDefault="00C15832" w:rsidP="00F11526">
      <w:pPr>
        <w:widowControl w:val="0"/>
        <w:numPr>
          <w:ilvl w:val="0"/>
          <w:numId w:val="1"/>
        </w:numPr>
        <w:ind w:left="0" w:firstLine="426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>Настоящее решение вступает в силу после официального опубликования.</w:t>
      </w:r>
    </w:p>
    <w:p w:rsidR="00C15832" w:rsidRDefault="00C15832" w:rsidP="00F11526">
      <w:pPr>
        <w:widowControl w:val="0"/>
        <w:numPr>
          <w:ilvl w:val="0"/>
          <w:numId w:val="1"/>
        </w:numPr>
        <w:ind w:left="0" w:firstLine="426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Контроль за исполнением решения возложить на постоянную комиссию </w:t>
      </w:r>
      <w:r w:rsidR="00672B49" w:rsidRPr="00E7458A">
        <w:rPr>
          <w:sz w:val="26"/>
          <w:szCs w:val="26"/>
          <w:lang w:val="ru-RU"/>
        </w:rPr>
        <w:t>Совета депутатов</w:t>
      </w:r>
      <w:r w:rsidRPr="00E7458A">
        <w:rPr>
          <w:sz w:val="26"/>
          <w:szCs w:val="26"/>
          <w:lang w:val="ru-RU"/>
        </w:rPr>
        <w:t xml:space="preserve"> по бюджету, межбюджетным отношениям, местным налогам и муниципальной собственности (председатель - О.В. Седова).</w:t>
      </w:r>
    </w:p>
    <w:p w:rsidR="00A96EBE" w:rsidRPr="00E7458A" w:rsidRDefault="00A96EBE" w:rsidP="00A96EBE">
      <w:pPr>
        <w:widowControl w:val="0"/>
        <w:ind w:left="426"/>
        <w:jc w:val="both"/>
        <w:rPr>
          <w:sz w:val="26"/>
          <w:szCs w:val="2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18"/>
      </w:tblGrid>
      <w:tr w:rsidR="00C15832" w:rsidRPr="00E71869" w:rsidTr="00E7458A">
        <w:tc>
          <w:tcPr>
            <w:tcW w:w="4934" w:type="dxa"/>
          </w:tcPr>
          <w:p w:rsidR="001A4247" w:rsidRPr="00E7458A" w:rsidRDefault="00CC7A4C" w:rsidP="00F11526">
            <w:pPr>
              <w:autoSpaceDN w:val="0"/>
              <w:jc w:val="both"/>
              <w:rPr>
                <w:sz w:val="28"/>
                <w:szCs w:val="26"/>
                <w:lang w:val="ru-RU" w:eastAsia="ar-SA"/>
              </w:rPr>
            </w:pPr>
            <w:r>
              <w:rPr>
                <w:sz w:val="28"/>
                <w:szCs w:val="26"/>
                <w:lang w:val="ru-RU"/>
              </w:rPr>
              <w:t>Председатель</w:t>
            </w:r>
            <w:r w:rsidR="0075540E">
              <w:rPr>
                <w:sz w:val="28"/>
                <w:szCs w:val="26"/>
                <w:lang w:val="ru-RU"/>
              </w:rPr>
              <w:t xml:space="preserve"> </w:t>
            </w:r>
            <w:r w:rsidR="001A4247" w:rsidRPr="00E7458A">
              <w:rPr>
                <w:sz w:val="28"/>
                <w:szCs w:val="26"/>
                <w:lang w:val="ru-RU"/>
              </w:rPr>
              <w:t>Совета депутатов</w:t>
            </w:r>
          </w:p>
          <w:p w:rsidR="00C15832" w:rsidRPr="00E7458A" w:rsidRDefault="001A4247" w:rsidP="00F11526">
            <w:pPr>
              <w:ind w:right="-426"/>
              <w:jc w:val="both"/>
              <w:rPr>
                <w:sz w:val="16"/>
                <w:szCs w:val="16"/>
                <w:lang w:val="ru-RU"/>
              </w:rPr>
            </w:pPr>
            <w:r w:rsidRPr="00E7458A">
              <w:rPr>
                <w:sz w:val="28"/>
                <w:szCs w:val="26"/>
                <w:lang w:val="ru-RU"/>
              </w:rPr>
              <w:t>Володарского муниципального округа</w:t>
            </w:r>
          </w:p>
          <w:p w:rsidR="00C15832" w:rsidRPr="00E7458A" w:rsidRDefault="00C15832" w:rsidP="00CC7A4C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E7458A">
              <w:rPr>
                <w:sz w:val="28"/>
                <w:szCs w:val="28"/>
                <w:lang w:val="ru-RU"/>
              </w:rPr>
              <w:t xml:space="preserve">_________________ </w:t>
            </w:r>
            <w:r w:rsidR="00CC7A4C">
              <w:rPr>
                <w:sz w:val="28"/>
                <w:szCs w:val="28"/>
                <w:lang w:val="ru-RU"/>
              </w:rPr>
              <w:t>Е.А. Назарова</w:t>
            </w:r>
          </w:p>
        </w:tc>
        <w:tc>
          <w:tcPr>
            <w:tcW w:w="4918" w:type="dxa"/>
            <w:shd w:val="clear" w:color="auto" w:fill="auto"/>
          </w:tcPr>
          <w:p w:rsidR="00C15832" w:rsidRPr="00E7458A" w:rsidRDefault="00C15832" w:rsidP="00F11526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E7458A">
              <w:rPr>
                <w:sz w:val="28"/>
                <w:szCs w:val="28"/>
                <w:lang w:val="ru-RU"/>
              </w:rPr>
              <w:t>Глава местного самоуправления</w:t>
            </w:r>
          </w:p>
          <w:p w:rsidR="00C15832" w:rsidRPr="00E7458A" w:rsidRDefault="00C15832" w:rsidP="00F11526">
            <w:pPr>
              <w:ind w:right="-426"/>
              <w:jc w:val="both"/>
              <w:rPr>
                <w:sz w:val="28"/>
                <w:szCs w:val="28"/>
                <w:lang w:val="ru-RU"/>
              </w:rPr>
            </w:pPr>
            <w:r w:rsidRPr="00E7458A">
              <w:rPr>
                <w:sz w:val="28"/>
                <w:szCs w:val="28"/>
                <w:lang w:val="ru-RU"/>
              </w:rPr>
              <w:t xml:space="preserve">Володарского муниципального </w:t>
            </w:r>
            <w:r w:rsidR="00E2291E" w:rsidRPr="00E7458A">
              <w:rPr>
                <w:sz w:val="28"/>
                <w:szCs w:val="28"/>
                <w:lang w:val="ru-RU"/>
              </w:rPr>
              <w:t>округа</w:t>
            </w:r>
          </w:p>
          <w:p w:rsidR="00C15832" w:rsidRPr="00E71869" w:rsidRDefault="00C15832" w:rsidP="0075540E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bookmarkStart w:id="11" w:name="_GoBack"/>
            <w:bookmarkEnd w:id="11"/>
            <w:r w:rsidRPr="00E7458A">
              <w:rPr>
                <w:sz w:val="28"/>
                <w:szCs w:val="28"/>
                <w:lang w:val="ru-RU"/>
              </w:rPr>
              <w:t xml:space="preserve">_________________ </w:t>
            </w:r>
            <w:r w:rsidR="00FB4C5F">
              <w:rPr>
                <w:sz w:val="28"/>
                <w:szCs w:val="28"/>
                <w:lang w:val="ru-RU"/>
              </w:rPr>
              <w:t>Д.В. Третьяков</w:t>
            </w:r>
          </w:p>
        </w:tc>
      </w:tr>
    </w:tbl>
    <w:p w:rsidR="00C15832" w:rsidRPr="00E71869" w:rsidRDefault="00C15832" w:rsidP="00F11526">
      <w:pPr>
        <w:rPr>
          <w:lang w:val="ru-RU"/>
        </w:rPr>
      </w:pPr>
    </w:p>
    <w:sectPr w:rsidR="00C15832" w:rsidRPr="00E71869" w:rsidSect="0075540E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6D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C31B35"/>
    <w:multiLevelType w:val="multilevel"/>
    <w:tmpl w:val="9AD2E3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1312E9E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BA19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80529EA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F122F97"/>
    <w:multiLevelType w:val="hybridMultilevel"/>
    <w:tmpl w:val="05BECA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12E05BE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4F80853"/>
    <w:multiLevelType w:val="hybridMultilevel"/>
    <w:tmpl w:val="24263D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3D76025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01"/>
    <w:rsid w:val="0000312C"/>
    <w:rsid w:val="00015EF6"/>
    <w:rsid w:val="000416D1"/>
    <w:rsid w:val="00047CA5"/>
    <w:rsid w:val="00053CD9"/>
    <w:rsid w:val="00053EB3"/>
    <w:rsid w:val="00054953"/>
    <w:rsid w:val="000606BD"/>
    <w:rsid w:val="000675DD"/>
    <w:rsid w:val="000677C9"/>
    <w:rsid w:val="0007181D"/>
    <w:rsid w:val="00082164"/>
    <w:rsid w:val="00083B68"/>
    <w:rsid w:val="000841FD"/>
    <w:rsid w:val="00086DB1"/>
    <w:rsid w:val="00093C63"/>
    <w:rsid w:val="000941CE"/>
    <w:rsid w:val="000A1C19"/>
    <w:rsid w:val="000B00A1"/>
    <w:rsid w:val="000B3773"/>
    <w:rsid w:val="000C0851"/>
    <w:rsid w:val="000D48C5"/>
    <w:rsid w:val="000E6899"/>
    <w:rsid w:val="001019E6"/>
    <w:rsid w:val="001023F1"/>
    <w:rsid w:val="00102852"/>
    <w:rsid w:val="0011343E"/>
    <w:rsid w:val="001211B0"/>
    <w:rsid w:val="0012182D"/>
    <w:rsid w:val="001274A7"/>
    <w:rsid w:val="00142E85"/>
    <w:rsid w:val="001552C7"/>
    <w:rsid w:val="001552E2"/>
    <w:rsid w:val="00156455"/>
    <w:rsid w:val="00185285"/>
    <w:rsid w:val="00193243"/>
    <w:rsid w:val="00193AD2"/>
    <w:rsid w:val="001A4247"/>
    <w:rsid w:val="001A5E0C"/>
    <w:rsid w:val="001A6377"/>
    <w:rsid w:val="001E1D5E"/>
    <w:rsid w:val="001E44BC"/>
    <w:rsid w:val="002146F8"/>
    <w:rsid w:val="00223C57"/>
    <w:rsid w:val="00233A52"/>
    <w:rsid w:val="002739BC"/>
    <w:rsid w:val="00274F56"/>
    <w:rsid w:val="0028647B"/>
    <w:rsid w:val="00292B0C"/>
    <w:rsid w:val="002B5C78"/>
    <w:rsid w:val="002E02E7"/>
    <w:rsid w:val="00314497"/>
    <w:rsid w:val="00321C58"/>
    <w:rsid w:val="00323875"/>
    <w:rsid w:val="00335EAA"/>
    <w:rsid w:val="00336C94"/>
    <w:rsid w:val="003374E7"/>
    <w:rsid w:val="0036629C"/>
    <w:rsid w:val="00366ECC"/>
    <w:rsid w:val="00397A47"/>
    <w:rsid w:val="003A0C68"/>
    <w:rsid w:val="003C61DA"/>
    <w:rsid w:val="003D7465"/>
    <w:rsid w:val="003E103A"/>
    <w:rsid w:val="003E3816"/>
    <w:rsid w:val="003E3F78"/>
    <w:rsid w:val="00412B40"/>
    <w:rsid w:val="00427569"/>
    <w:rsid w:val="0043536E"/>
    <w:rsid w:val="00444182"/>
    <w:rsid w:val="00450DBE"/>
    <w:rsid w:val="00454916"/>
    <w:rsid w:val="004655CC"/>
    <w:rsid w:val="004B4178"/>
    <w:rsid w:val="004C13CD"/>
    <w:rsid w:val="004C19F2"/>
    <w:rsid w:val="004C2E4E"/>
    <w:rsid w:val="004C568A"/>
    <w:rsid w:val="004C6CFE"/>
    <w:rsid w:val="00520D01"/>
    <w:rsid w:val="005238CF"/>
    <w:rsid w:val="00547BD2"/>
    <w:rsid w:val="00551581"/>
    <w:rsid w:val="005707EC"/>
    <w:rsid w:val="00585409"/>
    <w:rsid w:val="00591AD3"/>
    <w:rsid w:val="00595F28"/>
    <w:rsid w:val="005B3603"/>
    <w:rsid w:val="005C369E"/>
    <w:rsid w:val="005C40DA"/>
    <w:rsid w:val="005D4690"/>
    <w:rsid w:val="005D4814"/>
    <w:rsid w:val="005D6B01"/>
    <w:rsid w:val="005E4DFE"/>
    <w:rsid w:val="005F59F0"/>
    <w:rsid w:val="006131E3"/>
    <w:rsid w:val="00622A69"/>
    <w:rsid w:val="006403DD"/>
    <w:rsid w:val="00651ACA"/>
    <w:rsid w:val="006539DF"/>
    <w:rsid w:val="00664D57"/>
    <w:rsid w:val="0067216A"/>
    <w:rsid w:val="00672B49"/>
    <w:rsid w:val="00674C3F"/>
    <w:rsid w:val="00677DE6"/>
    <w:rsid w:val="0068048E"/>
    <w:rsid w:val="00692019"/>
    <w:rsid w:val="006940CB"/>
    <w:rsid w:val="006C01B2"/>
    <w:rsid w:val="006D4F96"/>
    <w:rsid w:val="006F67C0"/>
    <w:rsid w:val="0070160B"/>
    <w:rsid w:val="00712129"/>
    <w:rsid w:val="007259C8"/>
    <w:rsid w:val="0072606A"/>
    <w:rsid w:val="00726624"/>
    <w:rsid w:val="007351D4"/>
    <w:rsid w:val="00743C00"/>
    <w:rsid w:val="0075540E"/>
    <w:rsid w:val="007804A2"/>
    <w:rsid w:val="00796BB6"/>
    <w:rsid w:val="007A36C7"/>
    <w:rsid w:val="007C6D43"/>
    <w:rsid w:val="007D0C94"/>
    <w:rsid w:val="00800E8B"/>
    <w:rsid w:val="00802EB2"/>
    <w:rsid w:val="00813D35"/>
    <w:rsid w:val="00815C66"/>
    <w:rsid w:val="0082099A"/>
    <w:rsid w:val="00837365"/>
    <w:rsid w:val="00853D5F"/>
    <w:rsid w:val="008567E2"/>
    <w:rsid w:val="008637B7"/>
    <w:rsid w:val="00867D6B"/>
    <w:rsid w:val="0087280C"/>
    <w:rsid w:val="0088253C"/>
    <w:rsid w:val="00883EC2"/>
    <w:rsid w:val="008A3CE5"/>
    <w:rsid w:val="008B334B"/>
    <w:rsid w:val="008C6436"/>
    <w:rsid w:val="008E0AF7"/>
    <w:rsid w:val="008F64CC"/>
    <w:rsid w:val="00905945"/>
    <w:rsid w:val="00913468"/>
    <w:rsid w:val="009144A5"/>
    <w:rsid w:val="0092770A"/>
    <w:rsid w:val="009410A5"/>
    <w:rsid w:val="00944E44"/>
    <w:rsid w:val="009645C5"/>
    <w:rsid w:val="009818D4"/>
    <w:rsid w:val="00987EE2"/>
    <w:rsid w:val="009A0C34"/>
    <w:rsid w:val="009B23E2"/>
    <w:rsid w:val="009C1571"/>
    <w:rsid w:val="009D58C8"/>
    <w:rsid w:val="009E1499"/>
    <w:rsid w:val="009F1189"/>
    <w:rsid w:val="00A031FF"/>
    <w:rsid w:val="00A2344B"/>
    <w:rsid w:val="00A242BC"/>
    <w:rsid w:val="00A5088A"/>
    <w:rsid w:val="00A535C3"/>
    <w:rsid w:val="00A737E5"/>
    <w:rsid w:val="00A9609B"/>
    <w:rsid w:val="00A96EBE"/>
    <w:rsid w:val="00A979F0"/>
    <w:rsid w:val="00AA76BC"/>
    <w:rsid w:val="00AB627E"/>
    <w:rsid w:val="00AC1A4F"/>
    <w:rsid w:val="00AC7EEA"/>
    <w:rsid w:val="00AD3293"/>
    <w:rsid w:val="00AD4B08"/>
    <w:rsid w:val="00B23070"/>
    <w:rsid w:val="00B27BEB"/>
    <w:rsid w:val="00B30295"/>
    <w:rsid w:val="00B30E7A"/>
    <w:rsid w:val="00B63953"/>
    <w:rsid w:val="00B70D64"/>
    <w:rsid w:val="00B801CA"/>
    <w:rsid w:val="00B83A74"/>
    <w:rsid w:val="00B9783A"/>
    <w:rsid w:val="00BA6D51"/>
    <w:rsid w:val="00BB025C"/>
    <w:rsid w:val="00BB4C7C"/>
    <w:rsid w:val="00BC28F2"/>
    <w:rsid w:val="00BD5CE0"/>
    <w:rsid w:val="00BE4F02"/>
    <w:rsid w:val="00BF12DE"/>
    <w:rsid w:val="00BF71E2"/>
    <w:rsid w:val="00C15832"/>
    <w:rsid w:val="00C30D6B"/>
    <w:rsid w:val="00C34461"/>
    <w:rsid w:val="00C34E9F"/>
    <w:rsid w:val="00C34EE3"/>
    <w:rsid w:val="00C3534B"/>
    <w:rsid w:val="00C36E6A"/>
    <w:rsid w:val="00C41DF4"/>
    <w:rsid w:val="00C675A7"/>
    <w:rsid w:val="00CA0FE2"/>
    <w:rsid w:val="00CA1B1C"/>
    <w:rsid w:val="00CB066A"/>
    <w:rsid w:val="00CB6F87"/>
    <w:rsid w:val="00CC09F8"/>
    <w:rsid w:val="00CC48DC"/>
    <w:rsid w:val="00CC7A4C"/>
    <w:rsid w:val="00CD4466"/>
    <w:rsid w:val="00CF2F17"/>
    <w:rsid w:val="00D02BBB"/>
    <w:rsid w:val="00D043FC"/>
    <w:rsid w:val="00D16469"/>
    <w:rsid w:val="00D21A32"/>
    <w:rsid w:val="00D2218F"/>
    <w:rsid w:val="00D27E5C"/>
    <w:rsid w:val="00D43B0B"/>
    <w:rsid w:val="00D460E4"/>
    <w:rsid w:val="00D50334"/>
    <w:rsid w:val="00D6208E"/>
    <w:rsid w:val="00D70A28"/>
    <w:rsid w:val="00D818CA"/>
    <w:rsid w:val="00D820DC"/>
    <w:rsid w:val="00D96615"/>
    <w:rsid w:val="00DA5EB1"/>
    <w:rsid w:val="00DB570E"/>
    <w:rsid w:val="00DC5467"/>
    <w:rsid w:val="00DD6EE0"/>
    <w:rsid w:val="00E01D9D"/>
    <w:rsid w:val="00E072F4"/>
    <w:rsid w:val="00E2291E"/>
    <w:rsid w:val="00E23C94"/>
    <w:rsid w:val="00E5596A"/>
    <w:rsid w:val="00E71869"/>
    <w:rsid w:val="00E7447D"/>
    <w:rsid w:val="00E7458A"/>
    <w:rsid w:val="00E75B88"/>
    <w:rsid w:val="00E80E5E"/>
    <w:rsid w:val="00E92D2D"/>
    <w:rsid w:val="00EA65A1"/>
    <w:rsid w:val="00EB4AF0"/>
    <w:rsid w:val="00EC038A"/>
    <w:rsid w:val="00ED1028"/>
    <w:rsid w:val="00ED1568"/>
    <w:rsid w:val="00EE6BAC"/>
    <w:rsid w:val="00F11526"/>
    <w:rsid w:val="00F11D1E"/>
    <w:rsid w:val="00F11FB2"/>
    <w:rsid w:val="00F155A2"/>
    <w:rsid w:val="00F2442A"/>
    <w:rsid w:val="00F3066E"/>
    <w:rsid w:val="00F3384D"/>
    <w:rsid w:val="00F42796"/>
    <w:rsid w:val="00F44C22"/>
    <w:rsid w:val="00F47145"/>
    <w:rsid w:val="00F50E6C"/>
    <w:rsid w:val="00F522EF"/>
    <w:rsid w:val="00F632AC"/>
    <w:rsid w:val="00F74129"/>
    <w:rsid w:val="00FA0156"/>
    <w:rsid w:val="00FB4C5F"/>
    <w:rsid w:val="00FB6978"/>
    <w:rsid w:val="00FC2321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WW-Absatz-Standardschriftart111">
    <w:name w:val="WW-Absatz-Standardschriftart111"/>
    <w:rsid w:val="007259C8"/>
  </w:style>
  <w:style w:type="paragraph" w:styleId="a7">
    <w:name w:val="List Paragraph"/>
    <w:basedOn w:val="a"/>
    <w:uiPriority w:val="34"/>
    <w:qFormat/>
    <w:rsid w:val="00F3066E"/>
    <w:pPr>
      <w:ind w:left="720"/>
      <w:contextualSpacing/>
    </w:pPr>
  </w:style>
  <w:style w:type="character" w:styleId="a8">
    <w:name w:val="Emphasis"/>
    <w:basedOn w:val="a0"/>
    <w:uiPriority w:val="20"/>
    <w:qFormat/>
    <w:rsid w:val="00D460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WW-Absatz-Standardschriftart111">
    <w:name w:val="WW-Absatz-Standardschriftart111"/>
    <w:rsid w:val="007259C8"/>
  </w:style>
  <w:style w:type="paragraph" w:styleId="a7">
    <w:name w:val="List Paragraph"/>
    <w:basedOn w:val="a"/>
    <w:uiPriority w:val="34"/>
    <w:qFormat/>
    <w:rsid w:val="00F3066E"/>
    <w:pPr>
      <w:ind w:left="720"/>
      <w:contextualSpacing/>
    </w:pPr>
  </w:style>
  <w:style w:type="character" w:styleId="a8">
    <w:name w:val="Emphasis"/>
    <w:basedOn w:val="a0"/>
    <w:uiPriority w:val="20"/>
    <w:qFormat/>
    <w:rsid w:val="00D460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9CB92-37ED-4FE5-8A75-D56EBB53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Богучарская ЮЛ</dc:creator>
  <cp:lastModifiedBy>Богучарская ЮЛ</cp:lastModifiedBy>
  <cp:revision>14</cp:revision>
  <cp:lastPrinted>2025-09-05T07:30:00Z</cp:lastPrinted>
  <dcterms:created xsi:type="dcterms:W3CDTF">2025-10-03T06:26:00Z</dcterms:created>
  <dcterms:modified xsi:type="dcterms:W3CDTF">2025-12-26T11:20:00Z</dcterms:modified>
</cp:coreProperties>
</file>